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44809" w:rsidRDefault="00653ACE">
      <w:pPr>
        <w:spacing w:after="0" w:line="240" w:lineRule="auto"/>
        <w:jc w:val="center"/>
        <w:rPr>
          <w:b/>
          <w:sz w:val="20"/>
          <w:szCs w:val="20"/>
        </w:rPr>
      </w:pPr>
      <w:r>
        <w:rPr>
          <w:b/>
          <w:noProof/>
          <w:sz w:val="20"/>
          <w:szCs w:val="20"/>
        </w:rPr>
        <w:drawing>
          <wp:inline distT="0" distB="0" distL="0" distR="0" wp14:anchorId="31EC462E" wp14:editId="3470B385">
            <wp:extent cx="1903615" cy="1837113"/>
            <wp:effectExtent l="0" t="0" r="1905" b="0"/>
            <wp:docPr id="1389020986" name="image2.jpg" descr="A rainbow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ainbow with text on it&#10;&#10;Description automatically generated"/>
                    <pic:cNvPicPr preferRelativeResize="0"/>
                  </pic:nvPicPr>
                  <pic:blipFill>
                    <a:blip r:embed="rId8"/>
                    <a:srcRect/>
                    <a:stretch>
                      <a:fillRect/>
                    </a:stretch>
                  </pic:blipFill>
                  <pic:spPr>
                    <a:xfrm>
                      <a:off x="0" y="0"/>
                      <a:ext cx="1906795" cy="1840182"/>
                    </a:xfrm>
                    <a:prstGeom prst="rect">
                      <a:avLst/>
                    </a:prstGeom>
                    <a:ln/>
                  </pic:spPr>
                </pic:pic>
              </a:graphicData>
            </a:graphic>
          </wp:inline>
        </w:drawing>
      </w:r>
    </w:p>
    <w:p w14:paraId="00000002" w14:textId="164DAE08" w:rsidR="00644809" w:rsidRPr="00FC3C5A" w:rsidRDefault="0082561B">
      <w:pPr>
        <w:spacing w:after="0" w:line="240" w:lineRule="auto"/>
        <w:jc w:val="center"/>
        <w:rPr>
          <w:b/>
          <w:sz w:val="40"/>
          <w:szCs w:val="40"/>
        </w:rPr>
      </w:pPr>
      <w:r>
        <w:rPr>
          <w:b/>
          <w:sz w:val="40"/>
          <w:szCs w:val="40"/>
        </w:rPr>
        <w:t xml:space="preserve">Easy Read </w:t>
      </w:r>
      <w:r w:rsidR="00653ACE" w:rsidRPr="00FC3C5A">
        <w:rPr>
          <w:b/>
          <w:sz w:val="40"/>
          <w:szCs w:val="40"/>
        </w:rPr>
        <w:t>Participant Information Sheet for Mentors</w:t>
      </w:r>
    </w:p>
    <w:p w14:paraId="00FF73FA" w14:textId="77777777" w:rsidR="00FC3C5A" w:rsidRDefault="00FC3C5A" w:rsidP="00FC3C5A">
      <w:pPr>
        <w:tabs>
          <w:tab w:val="left" w:pos="1152"/>
        </w:tabs>
        <w:spacing w:line="240" w:lineRule="auto"/>
        <w:contextualSpacing/>
        <w:jc w:val="center"/>
        <w:rPr>
          <w:b/>
          <w:bCs/>
          <w:sz w:val="28"/>
          <w:szCs w:val="28"/>
        </w:rPr>
      </w:pPr>
      <w:r w:rsidRPr="00F37645">
        <w:rPr>
          <w:noProof/>
          <w:color w:val="000000" w:themeColor="text1"/>
        </w:rPr>
        <mc:AlternateContent>
          <mc:Choice Requires="wps">
            <w:drawing>
              <wp:anchor distT="4294967295" distB="4294967295" distL="114300" distR="114300" simplePos="0" relativeHeight="251659264" behindDoc="0" locked="0" layoutInCell="1" allowOverlap="1" wp14:anchorId="1DE00CF2" wp14:editId="3EFCEE02">
                <wp:simplePos x="0" y="0"/>
                <wp:positionH relativeFrom="margin">
                  <wp:posOffset>419793</wp:posOffset>
                </wp:positionH>
                <wp:positionV relativeFrom="paragraph">
                  <wp:posOffset>87457</wp:posOffset>
                </wp:positionV>
                <wp:extent cx="5602778" cy="0"/>
                <wp:effectExtent l="0" t="19050" r="36195" b="19050"/>
                <wp:wrapNone/>
                <wp:docPr id="795000306" name="Straight Connector 795000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2778" cy="0"/>
                        </a:xfrm>
                        <a:prstGeom prst="line">
                          <a:avLst/>
                        </a:prstGeom>
                        <a:noFill/>
                        <a:ln w="28575" cap="flat" cmpd="sng" algn="ctr">
                          <a:solidFill>
                            <a:schemeClr val="tx2">
                              <a:lumMod val="50000"/>
                            </a:scheme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521B84" id="Straight Connector 79500030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3.05pt,6.9pt" to="474.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S8twEAAG4DAAAOAAAAZHJzL2Uyb0RvYy54bWysU8lu2zAQvRfoPxC811IEOA4EyznESC5p&#10;GyDtB0woUiLCDRzGkv++Q8p2jfZWVIfBrG8WPm3vZ2vYQUbU3nX8ZlVzJp3wvXZDx3/+ePxyxxkm&#10;cD0Y72THjxL5/e7zp+0UWtn40ZteRkYgDtspdHxMKbRVhWKUFnDlg3QUVD5aSGTGoeojTIRuTdXU&#10;9W01+diH6IVEJO9+CfJdwVdKivRdKZSJmY7TbKnIWORbltVuC+0QIYxanMaAf5jCgnbU9AK1hwTs&#10;I+q/oKwW0aNXaSW8rbxSWsiyA21zU/+xzesIQZZd6DgYLmfC/wcrvh0e3EvMo4vZvYZnL96RjlJN&#10;AdtLMBsYlrRZRZvTaXY2l0MeL4eUc2KCnOvbutls6OnFOVZBey4MEdOT9JZlpeNGu7wjtHB4xpRb&#10;Q3tOyW7nH7Ux5Z2MY1PHm7v1Zk3QQHRRBhKpNvQdRzdwBmYgHooUCyR6o/tcnoEKp+SDiewAxIY0&#10;NyXHfNivvl9865q+zAma4ZK+WNdIebw94LgUlSanIuNyJ1mId9rm9+2y9ub740s8H5getaCfCJhZ&#10;c22Tfv2b7H4BAAD//wMAUEsDBBQABgAIAAAAIQAi1BAE4AAAAAgBAAAPAAAAZHJzL2Rvd25yZXYu&#10;eG1sTI/BTsMwEETvSPyDtUhcUOu0VFES4lSABOIAApr2wM2NlyQiXkex0wa+nkUc4Lgzo9k3+Xqy&#10;nTjg4FtHChbzCARS5UxLtYJteTdLQPigyejOESr4RA/r4vQk15lxR3rFwybUgkvIZ1pBE0KfSemr&#10;Bq32c9cjsffuBqsDn0MtzaCPXG47uYyiWFrdEn9odI+3DVYfm9EqeHq7SO+/xmlZ7rbpTSrLx+eX&#10;h0Sp87Pp+gpEwCn8heEHn9GhYKa9G8l40SmI4wUnWb/kBeynq2QFYv8ryCKX/wcU3wAAAP//AwBQ&#10;SwECLQAUAAYACAAAACEAtoM4kv4AAADhAQAAEwAAAAAAAAAAAAAAAAAAAAAAW0NvbnRlbnRfVHlw&#10;ZXNdLnhtbFBLAQItABQABgAIAAAAIQA4/SH/1gAAAJQBAAALAAAAAAAAAAAAAAAAAC8BAABfcmVs&#10;cy8ucmVsc1BLAQItABQABgAIAAAAIQD738S8twEAAG4DAAAOAAAAAAAAAAAAAAAAAC4CAABkcnMv&#10;ZTJvRG9jLnhtbFBLAQItABQABgAIAAAAIQAi1BAE4AAAAAgBAAAPAAAAAAAAAAAAAAAAABEEAABk&#10;cnMvZG93bnJldi54bWxQSwUGAAAAAAQABADzAAAAHgUAAAAA&#10;" strokecolor="#212934 [1615]" strokeweight="2.25pt">
                <o:lock v:ext="edit" shapetype="f"/>
                <w10:wrap anchorx="margin"/>
              </v:line>
            </w:pict>
          </mc:Fallback>
        </mc:AlternateContent>
      </w:r>
    </w:p>
    <w:p w14:paraId="75F3BC43" w14:textId="4C71B8F3" w:rsidR="009D65A5" w:rsidRPr="008E6D06" w:rsidRDefault="005A4F5D" w:rsidP="009819D7">
      <w:pPr>
        <w:spacing w:after="0" w:line="240" w:lineRule="auto"/>
        <w:jc w:val="both"/>
      </w:pPr>
      <w:r w:rsidRPr="00415615">
        <w:rPr>
          <w:rFonts w:asciiTheme="minorHAnsi" w:hAnsiTheme="minorHAnsi" w:cstheme="minorHAnsi"/>
          <w:sz w:val="28"/>
          <w:szCs w:val="28"/>
        </w:rPr>
        <w:t xml:space="preserve">This information tells you about the project we are doing. You don’t have to take part in the project. It’s up to you. </w:t>
      </w:r>
      <w:r>
        <w:rPr>
          <w:rFonts w:asciiTheme="minorHAnsi" w:hAnsiTheme="minorHAnsi" w:cstheme="minorHAnsi"/>
          <w:sz w:val="28"/>
          <w:szCs w:val="28"/>
        </w:rPr>
        <w:t xml:space="preserve">Please take your time to read this information. </w:t>
      </w:r>
      <w:r w:rsidRPr="00415615">
        <w:rPr>
          <w:rFonts w:asciiTheme="minorHAnsi" w:hAnsiTheme="minorHAnsi" w:cstheme="minorHAnsi"/>
          <w:sz w:val="28"/>
          <w:szCs w:val="28"/>
        </w:rPr>
        <w:t>You can contact us if you don’t understand this information. You can also ask someone else to contact us for you. You will find our contact details at the end of this information sheet. You can watch a video version of this information sheet</w:t>
      </w:r>
      <w:r w:rsidR="008E2499">
        <w:rPr>
          <w:rFonts w:asciiTheme="minorHAnsi" w:hAnsiTheme="minorHAnsi" w:cstheme="minorHAnsi"/>
          <w:sz w:val="28"/>
          <w:szCs w:val="28"/>
        </w:rPr>
        <w:t xml:space="preserve">. Please scan the image below or use this </w:t>
      </w:r>
      <w:hyperlink r:id="rId9" w:history="1">
        <w:r w:rsidR="009D65A5" w:rsidRPr="009819D7">
          <w:rPr>
            <w:rStyle w:val="Hyperlink"/>
            <w:sz w:val="28"/>
            <w:szCs w:val="28"/>
          </w:rPr>
          <w:t>weblink</w:t>
        </w:r>
      </w:hyperlink>
      <w:r w:rsidR="009D65A5" w:rsidRPr="008E6D06">
        <w:t xml:space="preserve">: </w:t>
      </w:r>
    </w:p>
    <w:p w14:paraId="228A5353" w14:textId="77777777" w:rsidR="009D65A5" w:rsidRDefault="009D65A5" w:rsidP="009D65A5">
      <w:pPr>
        <w:spacing w:after="0" w:line="240" w:lineRule="auto"/>
        <w:jc w:val="center"/>
        <w:rPr>
          <w:b/>
        </w:rPr>
      </w:pPr>
      <w:r w:rsidRPr="00DE1393">
        <w:rPr>
          <w:b/>
          <w:noProof/>
        </w:rPr>
        <w:drawing>
          <wp:inline distT="0" distB="0" distL="0" distR="0" wp14:anchorId="593855B6" wp14:editId="39E0BA5C">
            <wp:extent cx="1612669" cy="1612669"/>
            <wp:effectExtent l="0" t="0" r="6985" b="6985"/>
            <wp:docPr id="1738163696"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63696" name="Picture 1" descr="A qr code with a dinosaur&#10;&#10;Description automatically generated"/>
                    <pic:cNvPicPr/>
                  </pic:nvPicPr>
                  <pic:blipFill>
                    <a:blip r:embed="rId10"/>
                    <a:stretch>
                      <a:fillRect/>
                    </a:stretch>
                  </pic:blipFill>
                  <pic:spPr>
                    <a:xfrm>
                      <a:off x="0" y="0"/>
                      <a:ext cx="1622781" cy="1622781"/>
                    </a:xfrm>
                    <a:prstGeom prst="rect">
                      <a:avLst/>
                    </a:prstGeom>
                  </pic:spPr>
                </pic:pic>
              </a:graphicData>
            </a:graphic>
          </wp:inline>
        </w:drawing>
      </w:r>
    </w:p>
    <w:p w14:paraId="36C7B479" w14:textId="77777777" w:rsidR="00EF0FED" w:rsidRPr="009819D7" w:rsidRDefault="00EF0FED" w:rsidP="009819D7">
      <w:pPr>
        <w:pStyle w:val="NormalWeb"/>
        <w:spacing w:after="120"/>
        <w:jc w:val="both"/>
        <w:rPr>
          <w:rFonts w:asciiTheme="minorHAnsi" w:hAnsiTheme="minorHAnsi" w:cstheme="minorHAnsi"/>
          <w:b/>
          <w:sz w:val="28"/>
          <w:szCs w:val="28"/>
        </w:rPr>
      </w:pPr>
      <w:r w:rsidRPr="009819D7">
        <w:rPr>
          <w:rFonts w:asciiTheme="minorHAnsi" w:hAnsiTheme="minorHAnsi" w:cstheme="minorHAnsi"/>
          <w:b/>
          <w:sz w:val="28"/>
          <w:szCs w:val="28"/>
        </w:rPr>
        <w:t xml:space="preserve">About this project </w:t>
      </w:r>
    </w:p>
    <w:p w14:paraId="18D0CABE" w14:textId="77777777" w:rsidR="007C0B41" w:rsidRPr="007C0B41" w:rsidRDefault="00A8083F" w:rsidP="007C0B41">
      <w:pPr>
        <w:spacing w:after="0" w:line="240" w:lineRule="auto"/>
        <w:jc w:val="both"/>
        <w:rPr>
          <w:sz w:val="28"/>
          <w:szCs w:val="28"/>
        </w:rPr>
      </w:pPr>
      <w:sdt>
        <w:sdtPr>
          <w:rPr>
            <w:sz w:val="28"/>
            <w:szCs w:val="28"/>
          </w:rPr>
          <w:tag w:val="goog_rdk_2"/>
          <w:id w:val="45496385"/>
        </w:sdtPr>
        <w:sdtEndPr/>
        <w:sdtContent/>
      </w:sdt>
      <w:sdt>
        <w:sdtPr>
          <w:rPr>
            <w:sz w:val="28"/>
            <w:szCs w:val="28"/>
          </w:rPr>
          <w:tag w:val="goog_rdk_3"/>
          <w:id w:val="1989975330"/>
        </w:sdtPr>
        <w:sdtEndPr/>
        <w:sdtContent/>
      </w:sdt>
      <w:r w:rsidR="007C0B41" w:rsidRPr="007C0B41">
        <w:rPr>
          <w:sz w:val="28"/>
          <w:szCs w:val="28"/>
        </w:rPr>
        <w:t>We want to help young women who are not in education, employment, or training. We call them “NEET” for short. We have created a new way to try and help them. We call it HOPEFUL. HOPEFUL is a workbook that young women use with the support of a mentor. We want to do a trial to test if HOPEFUL works well.</w:t>
      </w:r>
    </w:p>
    <w:p w14:paraId="1CFE8F2D" w14:textId="77777777" w:rsidR="007C0B41" w:rsidRPr="007C0B41" w:rsidRDefault="007C0B41" w:rsidP="007C0B41">
      <w:pPr>
        <w:spacing w:after="0" w:line="240" w:lineRule="auto"/>
        <w:jc w:val="both"/>
        <w:rPr>
          <w:sz w:val="28"/>
          <w:szCs w:val="28"/>
        </w:rPr>
      </w:pPr>
    </w:p>
    <w:p w14:paraId="0000000D" w14:textId="47942A30" w:rsidR="00644809" w:rsidRDefault="007C0B41" w:rsidP="007C0B41">
      <w:pPr>
        <w:spacing w:after="0" w:line="240" w:lineRule="auto"/>
        <w:jc w:val="both"/>
        <w:rPr>
          <w:sz w:val="28"/>
          <w:szCs w:val="28"/>
        </w:rPr>
      </w:pPr>
      <w:r w:rsidRPr="007C0B41">
        <w:rPr>
          <w:sz w:val="28"/>
          <w:szCs w:val="28"/>
        </w:rPr>
        <w:t>First, we want to test if young women and mentors want to take part in our trial. Then we want to test if HOPEFUL helps young women. We think it could help them to have more hope</w:t>
      </w:r>
      <w:r w:rsidR="008C05B7">
        <w:rPr>
          <w:sz w:val="28"/>
          <w:szCs w:val="28"/>
        </w:rPr>
        <w:t xml:space="preserve">, </w:t>
      </w:r>
      <w:r w:rsidR="0076484B">
        <w:rPr>
          <w:sz w:val="28"/>
          <w:szCs w:val="28"/>
        </w:rPr>
        <w:t xml:space="preserve">and </w:t>
      </w:r>
      <w:r w:rsidRPr="007C0B41">
        <w:rPr>
          <w:sz w:val="28"/>
          <w:szCs w:val="28"/>
        </w:rPr>
        <w:t xml:space="preserve">better mental health and wellbeing. But we won’t know this until we test HOPEFUL in this trial.  </w:t>
      </w:r>
    </w:p>
    <w:p w14:paraId="0A49B3E0" w14:textId="77777777" w:rsidR="009D65A5" w:rsidRPr="009819D7" w:rsidRDefault="009D65A5" w:rsidP="007C0B41">
      <w:pPr>
        <w:spacing w:after="0" w:line="240" w:lineRule="auto"/>
        <w:jc w:val="both"/>
        <w:rPr>
          <w:sz w:val="24"/>
          <w:szCs w:val="24"/>
        </w:rPr>
      </w:pPr>
    </w:p>
    <w:p w14:paraId="0000000E" w14:textId="65ABF0D3" w:rsidR="00644809" w:rsidRPr="00B56853" w:rsidRDefault="00653ACE" w:rsidP="009819D7">
      <w:pPr>
        <w:spacing w:after="120" w:line="240" w:lineRule="auto"/>
        <w:rPr>
          <w:b/>
          <w:sz w:val="28"/>
          <w:szCs w:val="28"/>
        </w:rPr>
      </w:pPr>
      <w:r w:rsidRPr="00B56853">
        <w:rPr>
          <w:b/>
          <w:sz w:val="28"/>
          <w:szCs w:val="28"/>
        </w:rPr>
        <w:t xml:space="preserve">Why have I been invited to take part? </w:t>
      </w:r>
    </w:p>
    <w:p w14:paraId="321C0953" w14:textId="77777777" w:rsidR="00B56853" w:rsidRPr="00B56853" w:rsidRDefault="00B56853">
      <w:pPr>
        <w:spacing w:after="0" w:line="240" w:lineRule="auto"/>
        <w:rPr>
          <w:b/>
          <w:sz w:val="28"/>
          <w:szCs w:val="28"/>
        </w:rPr>
      </w:pPr>
    </w:p>
    <w:p w14:paraId="32D5B523" w14:textId="44F8A550" w:rsidR="00E6051E" w:rsidRDefault="00EF0FED">
      <w:pPr>
        <w:spacing w:after="0" w:line="240" w:lineRule="auto"/>
        <w:rPr>
          <w:rFonts w:asciiTheme="minorHAnsi" w:hAnsiTheme="minorHAnsi" w:cstheme="minorHAnsi"/>
          <w:sz w:val="28"/>
          <w:szCs w:val="28"/>
        </w:rPr>
      </w:pPr>
      <w:r w:rsidRPr="00B56853">
        <w:rPr>
          <w:sz w:val="28"/>
          <w:szCs w:val="28"/>
        </w:rPr>
        <w:t>A young woman has said that they would like you to be their</w:t>
      </w:r>
      <w:r w:rsidR="0076484B">
        <w:rPr>
          <w:sz w:val="28"/>
          <w:szCs w:val="28"/>
        </w:rPr>
        <w:t xml:space="preserve"> HOPEFUL</w:t>
      </w:r>
      <w:r w:rsidRPr="00B56853">
        <w:rPr>
          <w:sz w:val="28"/>
          <w:szCs w:val="28"/>
        </w:rPr>
        <w:t xml:space="preserve"> mentor if you can. This young woman is already involved in the project. </w:t>
      </w:r>
      <w:r w:rsidR="00653ACE" w:rsidRPr="00B56853">
        <w:rPr>
          <w:rFonts w:asciiTheme="minorHAnsi" w:hAnsiTheme="minorHAnsi" w:cstheme="minorHAnsi"/>
          <w:sz w:val="28"/>
          <w:szCs w:val="28"/>
        </w:rPr>
        <w:t xml:space="preserve">We encouraged them to </w:t>
      </w:r>
      <w:r w:rsidR="0076484B">
        <w:rPr>
          <w:rFonts w:asciiTheme="minorHAnsi" w:hAnsiTheme="minorHAnsi" w:cstheme="minorHAnsi"/>
          <w:sz w:val="28"/>
          <w:szCs w:val="28"/>
        </w:rPr>
        <w:t xml:space="preserve">identify </w:t>
      </w:r>
      <w:r w:rsidR="00653ACE" w:rsidRPr="00B56853">
        <w:rPr>
          <w:rFonts w:asciiTheme="minorHAnsi" w:hAnsiTheme="minorHAnsi" w:cstheme="minorHAnsi"/>
          <w:sz w:val="28"/>
          <w:szCs w:val="28"/>
        </w:rPr>
        <w:t xml:space="preserve">someone with </w:t>
      </w:r>
      <w:r w:rsidR="00B56853">
        <w:rPr>
          <w:rFonts w:asciiTheme="minorHAnsi" w:hAnsiTheme="minorHAnsi" w:cstheme="minorHAnsi"/>
          <w:sz w:val="28"/>
          <w:szCs w:val="28"/>
        </w:rPr>
        <w:t xml:space="preserve">they trust and feel supported by. </w:t>
      </w:r>
    </w:p>
    <w:p w14:paraId="696D5E26" w14:textId="77777777" w:rsidR="00583BEC" w:rsidRDefault="00583BEC">
      <w:pPr>
        <w:spacing w:after="0" w:line="240" w:lineRule="auto"/>
        <w:rPr>
          <w:rFonts w:asciiTheme="minorHAnsi" w:hAnsiTheme="minorHAnsi" w:cstheme="minorHAnsi"/>
          <w:sz w:val="28"/>
          <w:szCs w:val="28"/>
        </w:rPr>
      </w:pPr>
    </w:p>
    <w:p w14:paraId="0FDF1D26" w14:textId="77777777" w:rsidR="008E3805" w:rsidRPr="00415615" w:rsidRDefault="008E3805" w:rsidP="009819D7">
      <w:pPr>
        <w:spacing w:after="120" w:line="240" w:lineRule="auto"/>
        <w:jc w:val="both"/>
        <w:rPr>
          <w:b/>
          <w:bCs/>
          <w:sz w:val="28"/>
          <w:szCs w:val="28"/>
        </w:rPr>
      </w:pPr>
      <w:r w:rsidRPr="00415615">
        <w:rPr>
          <w:b/>
          <w:bCs/>
          <w:sz w:val="28"/>
          <w:szCs w:val="28"/>
        </w:rPr>
        <w:t xml:space="preserve">More information about HOPEFUL </w:t>
      </w:r>
    </w:p>
    <w:p w14:paraId="0099CC75" w14:textId="5C674B40" w:rsidR="008E3805" w:rsidRPr="00415615" w:rsidRDefault="008E3805" w:rsidP="008E3805">
      <w:pPr>
        <w:spacing w:after="0" w:line="240" w:lineRule="auto"/>
        <w:jc w:val="both"/>
        <w:rPr>
          <w:sz w:val="28"/>
          <w:szCs w:val="28"/>
        </w:rPr>
      </w:pPr>
      <w:r w:rsidRPr="00415615">
        <w:rPr>
          <w:sz w:val="28"/>
          <w:szCs w:val="28"/>
        </w:rPr>
        <w:t>HOPEFUL is a workbook</w:t>
      </w:r>
      <w:r w:rsidR="007C0B41">
        <w:rPr>
          <w:sz w:val="28"/>
          <w:szCs w:val="28"/>
        </w:rPr>
        <w:t xml:space="preserve"> designed</w:t>
      </w:r>
      <w:r w:rsidRPr="00415615">
        <w:rPr>
          <w:sz w:val="28"/>
          <w:szCs w:val="28"/>
        </w:rPr>
        <w:t xml:space="preserve"> to try and help young women have more hope. It has video stories and different activities. </w:t>
      </w:r>
      <w:r>
        <w:rPr>
          <w:sz w:val="28"/>
          <w:szCs w:val="28"/>
        </w:rPr>
        <w:t xml:space="preserve">The activities include things like working out what makes them feel hopeful and identifying their goals. </w:t>
      </w:r>
      <w:r w:rsidRPr="00415615">
        <w:rPr>
          <w:sz w:val="28"/>
          <w:szCs w:val="28"/>
        </w:rPr>
        <w:t xml:space="preserve">The activities can be done in different ways. These include writing, talking, and drawing. </w:t>
      </w:r>
    </w:p>
    <w:p w14:paraId="613E25F5" w14:textId="77777777" w:rsidR="00583BEC" w:rsidRDefault="00583BEC" w:rsidP="00583BEC">
      <w:pPr>
        <w:spacing w:after="0" w:line="240" w:lineRule="auto"/>
        <w:rPr>
          <w:b/>
        </w:rPr>
      </w:pPr>
    </w:p>
    <w:p w14:paraId="5DE1DDE6" w14:textId="21B8288E" w:rsidR="00583BEC" w:rsidRPr="00583BEC" w:rsidRDefault="00583BEC" w:rsidP="009819D7">
      <w:pPr>
        <w:spacing w:after="120" w:line="240" w:lineRule="auto"/>
        <w:rPr>
          <w:rFonts w:asciiTheme="minorHAnsi" w:hAnsiTheme="minorHAnsi" w:cstheme="minorHAnsi"/>
          <w:b/>
          <w:bCs/>
          <w:sz w:val="28"/>
          <w:szCs w:val="28"/>
        </w:rPr>
      </w:pPr>
      <w:r w:rsidRPr="00583BEC">
        <w:rPr>
          <w:rFonts w:asciiTheme="minorHAnsi" w:hAnsiTheme="minorHAnsi" w:cstheme="minorHAnsi"/>
          <w:b/>
          <w:bCs/>
          <w:sz w:val="28"/>
          <w:szCs w:val="28"/>
        </w:rPr>
        <w:t>What is a mentor?</w:t>
      </w:r>
    </w:p>
    <w:p w14:paraId="00000010" w14:textId="5A4A9041" w:rsidR="00644809" w:rsidRPr="00B56853" w:rsidRDefault="00653ACE">
      <w:pPr>
        <w:spacing w:after="0" w:line="240" w:lineRule="auto"/>
        <w:rPr>
          <w:rFonts w:asciiTheme="minorHAnsi" w:hAnsiTheme="minorHAnsi" w:cstheme="minorHAnsi"/>
          <w:sz w:val="28"/>
          <w:szCs w:val="28"/>
        </w:rPr>
      </w:pPr>
      <w:r w:rsidRPr="00B56853">
        <w:rPr>
          <w:rFonts w:asciiTheme="minorHAnsi" w:hAnsiTheme="minorHAnsi" w:cstheme="minorHAnsi"/>
          <w:sz w:val="28"/>
          <w:szCs w:val="28"/>
        </w:rPr>
        <w:t xml:space="preserve">Mentoring means using your natural skills in communicating and supporting people. Your role would be to help the young woman to use the HOPEFUL </w:t>
      </w:r>
      <w:r w:rsidR="00B56853">
        <w:rPr>
          <w:rFonts w:asciiTheme="minorHAnsi" w:hAnsiTheme="minorHAnsi" w:cstheme="minorHAnsi"/>
          <w:sz w:val="28"/>
          <w:szCs w:val="28"/>
        </w:rPr>
        <w:t>workbook over about up to</w:t>
      </w:r>
      <w:r w:rsidRPr="00B56853">
        <w:rPr>
          <w:rFonts w:asciiTheme="minorHAnsi" w:hAnsiTheme="minorHAnsi" w:cstheme="minorHAnsi"/>
          <w:sz w:val="28"/>
          <w:szCs w:val="28"/>
        </w:rPr>
        <w:t xml:space="preserve"> 16 weeks.</w:t>
      </w:r>
      <w:r w:rsidR="00105A52" w:rsidRPr="00B56853">
        <w:rPr>
          <w:rFonts w:asciiTheme="minorHAnsi" w:hAnsiTheme="minorHAnsi" w:cstheme="minorHAnsi"/>
          <w:sz w:val="28"/>
          <w:szCs w:val="28"/>
        </w:rPr>
        <w:t xml:space="preserve"> </w:t>
      </w:r>
      <w:r w:rsidR="00105A52" w:rsidRPr="00B56853">
        <w:rPr>
          <w:rStyle w:val="cf01"/>
          <w:rFonts w:asciiTheme="minorHAnsi" w:hAnsiTheme="minorHAnsi" w:cstheme="minorHAnsi"/>
          <w:sz w:val="28"/>
          <w:szCs w:val="28"/>
        </w:rPr>
        <w:t>It is up to you and the young woman to decide how much time you will spend on this each week. Regular support does not need to take up a lot of your time.</w:t>
      </w:r>
      <w:r w:rsidRPr="00B56853">
        <w:rPr>
          <w:rFonts w:asciiTheme="minorHAnsi" w:hAnsiTheme="minorHAnsi" w:cstheme="minorHAnsi"/>
          <w:sz w:val="28"/>
          <w:szCs w:val="28"/>
        </w:rPr>
        <w:t xml:space="preserve"> </w:t>
      </w:r>
      <w:r w:rsidR="00105A52" w:rsidRPr="00B56853">
        <w:rPr>
          <w:rFonts w:asciiTheme="minorHAnsi" w:hAnsiTheme="minorHAnsi" w:cstheme="minorHAnsi"/>
          <w:sz w:val="28"/>
          <w:szCs w:val="28"/>
        </w:rPr>
        <w:t xml:space="preserve">You would encourage the young woman to use </w:t>
      </w:r>
      <w:r w:rsidR="00B56853">
        <w:rPr>
          <w:rFonts w:asciiTheme="minorHAnsi" w:hAnsiTheme="minorHAnsi" w:cstheme="minorHAnsi"/>
          <w:sz w:val="28"/>
          <w:szCs w:val="28"/>
        </w:rPr>
        <w:t>HOPEFUL</w:t>
      </w:r>
      <w:r w:rsidR="00583BEC">
        <w:rPr>
          <w:rFonts w:asciiTheme="minorHAnsi" w:hAnsiTheme="minorHAnsi" w:cstheme="minorHAnsi"/>
          <w:sz w:val="28"/>
          <w:szCs w:val="28"/>
        </w:rPr>
        <w:t>. You would support them to</w:t>
      </w:r>
      <w:r w:rsidR="00105A52" w:rsidRPr="00B56853">
        <w:rPr>
          <w:rFonts w:asciiTheme="minorHAnsi" w:hAnsiTheme="minorHAnsi" w:cstheme="minorHAnsi"/>
          <w:sz w:val="28"/>
          <w:szCs w:val="28"/>
        </w:rPr>
        <w:t xml:space="preserve"> </w:t>
      </w:r>
      <w:r w:rsidR="00082F7A">
        <w:rPr>
          <w:rFonts w:asciiTheme="minorHAnsi" w:hAnsiTheme="minorHAnsi" w:cstheme="minorHAnsi"/>
          <w:sz w:val="28"/>
          <w:szCs w:val="28"/>
        </w:rPr>
        <w:t xml:space="preserve">understand and </w:t>
      </w:r>
      <w:r w:rsidR="00583BEC">
        <w:rPr>
          <w:rFonts w:asciiTheme="minorHAnsi" w:hAnsiTheme="minorHAnsi" w:cstheme="minorHAnsi"/>
          <w:sz w:val="28"/>
          <w:szCs w:val="28"/>
        </w:rPr>
        <w:t xml:space="preserve">do </w:t>
      </w:r>
      <w:r w:rsidR="00105A52" w:rsidRPr="00B56853">
        <w:rPr>
          <w:rFonts w:asciiTheme="minorHAnsi" w:hAnsiTheme="minorHAnsi" w:cstheme="minorHAnsi"/>
          <w:sz w:val="28"/>
          <w:szCs w:val="28"/>
        </w:rPr>
        <w:t>activities</w:t>
      </w:r>
      <w:r w:rsidRPr="00B56853">
        <w:rPr>
          <w:rFonts w:asciiTheme="minorHAnsi" w:hAnsiTheme="minorHAnsi" w:cstheme="minorHAnsi"/>
          <w:sz w:val="28"/>
          <w:szCs w:val="28"/>
        </w:rPr>
        <w:t xml:space="preserve">. You would be given training and support to help you </w:t>
      </w:r>
      <w:r w:rsidR="00583BEC">
        <w:rPr>
          <w:rFonts w:asciiTheme="minorHAnsi" w:hAnsiTheme="minorHAnsi" w:cstheme="minorHAnsi"/>
          <w:sz w:val="28"/>
          <w:szCs w:val="28"/>
        </w:rPr>
        <w:t>be</w:t>
      </w:r>
      <w:r w:rsidRPr="00B56853">
        <w:rPr>
          <w:rFonts w:asciiTheme="minorHAnsi" w:hAnsiTheme="minorHAnsi" w:cstheme="minorHAnsi"/>
          <w:sz w:val="28"/>
          <w:szCs w:val="28"/>
        </w:rPr>
        <w:t xml:space="preserve"> a mentor.</w:t>
      </w:r>
    </w:p>
    <w:p w14:paraId="00000011" w14:textId="77777777" w:rsidR="00644809" w:rsidRPr="009819D7" w:rsidRDefault="00644809">
      <w:pPr>
        <w:spacing w:after="0" w:line="240" w:lineRule="auto"/>
        <w:rPr>
          <w:sz w:val="24"/>
          <w:szCs w:val="24"/>
        </w:rPr>
      </w:pPr>
    </w:p>
    <w:p w14:paraId="0000002F" w14:textId="77777777" w:rsidR="00644809" w:rsidRPr="00AB50E5" w:rsidRDefault="00653ACE" w:rsidP="009819D7">
      <w:pPr>
        <w:spacing w:after="120" w:line="240" w:lineRule="auto"/>
        <w:rPr>
          <w:b/>
          <w:sz w:val="28"/>
          <w:szCs w:val="28"/>
        </w:rPr>
      </w:pPr>
      <w:r w:rsidRPr="00AB50E5">
        <w:rPr>
          <w:b/>
          <w:sz w:val="28"/>
          <w:szCs w:val="28"/>
        </w:rPr>
        <w:t>Do I have to take part?</w:t>
      </w:r>
    </w:p>
    <w:p w14:paraId="00000031" w14:textId="4EB0A196" w:rsidR="00644809" w:rsidRPr="00AB50E5" w:rsidRDefault="00653ACE">
      <w:pPr>
        <w:spacing w:after="0" w:line="240" w:lineRule="auto"/>
        <w:rPr>
          <w:sz w:val="28"/>
          <w:szCs w:val="28"/>
        </w:rPr>
      </w:pPr>
      <w:r w:rsidRPr="00AB50E5">
        <w:rPr>
          <w:sz w:val="28"/>
          <w:szCs w:val="28"/>
        </w:rPr>
        <w:t xml:space="preserve">No. You can decide whether you want to act as a mentor or not. If you start mentoring and change your mind, you can </w:t>
      </w:r>
      <w:r w:rsidR="00AB50E5">
        <w:rPr>
          <w:sz w:val="28"/>
          <w:szCs w:val="28"/>
        </w:rPr>
        <w:t>stop without having to tell us why. Please do tell us that you have stopped though. This will help us to find the young woman another mentor. Saying no would not affect any care or support you were receiving outside of this project.</w:t>
      </w:r>
    </w:p>
    <w:p w14:paraId="00000032" w14:textId="77777777" w:rsidR="00644809" w:rsidRDefault="00644809">
      <w:pPr>
        <w:spacing w:after="0" w:line="240" w:lineRule="auto"/>
      </w:pPr>
    </w:p>
    <w:p w14:paraId="36B91083" w14:textId="77777777" w:rsidR="00324385" w:rsidRPr="00415615" w:rsidRDefault="00324385" w:rsidP="009819D7">
      <w:pPr>
        <w:spacing w:after="120" w:line="240" w:lineRule="auto"/>
        <w:jc w:val="both"/>
        <w:rPr>
          <w:b/>
          <w:sz w:val="28"/>
          <w:szCs w:val="28"/>
        </w:rPr>
      </w:pPr>
      <w:r w:rsidRPr="00415615">
        <w:rPr>
          <w:b/>
          <w:sz w:val="28"/>
          <w:szCs w:val="28"/>
        </w:rPr>
        <w:t xml:space="preserve">Who </w:t>
      </w:r>
      <w:proofErr w:type="gramStart"/>
      <w:r w:rsidRPr="00415615">
        <w:rPr>
          <w:b/>
          <w:sz w:val="28"/>
          <w:szCs w:val="28"/>
        </w:rPr>
        <w:t>is in charge of</w:t>
      </w:r>
      <w:proofErr w:type="gramEnd"/>
      <w:r w:rsidRPr="00415615">
        <w:rPr>
          <w:b/>
          <w:sz w:val="28"/>
          <w:szCs w:val="28"/>
        </w:rPr>
        <w:t xml:space="preserve"> the project?</w:t>
      </w:r>
    </w:p>
    <w:p w14:paraId="5FDED83D" w14:textId="144C83E7" w:rsidR="00324385" w:rsidRPr="00415615" w:rsidRDefault="00324385" w:rsidP="00324385">
      <w:pPr>
        <w:spacing w:after="0" w:line="240" w:lineRule="auto"/>
        <w:jc w:val="both"/>
        <w:rPr>
          <w:sz w:val="28"/>
          <w:szCs w:val="28"/>
        </w:rPr>
      </w:pPr>
      <w:r w:rsidRPr="00415615">
        <w:rPr>
          <w:sz w:val="28"/>
          <w:szCs w:val="28"/>
        </w:rPr>
        <w:t>The project is being done by researchers. These people work in a few different places including Brighton and Sussex Medical School. The University of Sussex sponsors the project. This means they are responsible for how it is run. An organisation called the National Institute for Health and Care Resea</w:t>
      </w:r>
      <w:bookmarkStart w:id="0" w:name="_heading=h.gjdgxs" w:colFirst="0" w:colLast="0"/>
      <w:bookmarkEnd w:id="0"/>
      <w:r w:rsidRPr="00415615">
        <w:rPr>
          <w:sz w:val="28"/>
          <w:szCs w:val="28"/>
        </w:rPr>
        <w:t>rch is giving us the money to do the project.</w:t>
      </w:r>
      <w:r w:rsidR="009D65A5">
        <w:rPr>
          <w:sz w:val="28"/>
          <w:szCs w:val="28"/>
        </w:rPr>
        <w:t xml:space="preserve"> </w:t>
      </w:r>
    </w:p>
    <w:p w14:paraId="031A787A" w14:textId="4997E753" w:rsidR="00324385" w:rsidRPr="00415615" w:rsidRDefault="00324385" w:rsidP="00324385">
      <w:pPr>
        <w:spacing w:after="0" w:line="240" w:lineRule="auto"/>
        <w:jc w:val="both"/>
        <w:rPr>
          <w:sz w:val="28"/>
          <w:szCs w:val="28"/>
        </w:rPr>
      </w:pPr>
      <w:r w:rsidRPr="00415615">
        <w:rPr>
          <w:sz w:val="28"/>
          <w:szCs w:val="28"/>
        </w:rPr>
        <w:t xml:space="preserve">Projects like this one also </w:t>
      </w:r>
      <w:proofErr w:type="gramStart"/>
      <w:r w:rsidRPr="00415615">
        <w:rPr>
          <w:sz w:val="28"/>
          <w:szCs w:val="28"/>
        </w:rPr>
        <w:t>have to</w:t>
      </w:r>
      <w:proofErr w:type="gramEnd"/>
      <w:r w:rsidRPr="00415615">
        <w:rPr>
          <w:sz w:val="28"/>
          <w:szCs w:val="28"/>
        </w:rPr>
        <w:t xml:space="preserve"> be looked at by an NHS Research Ethics Committee. This committee checks that the project is as safe as possible. This project has been approved by </w:t>
      </w:r>
      <w:r>
        <w:rPr>
          <w:sz w:val="28"/>
          <w:szCs w:val="28"/>
        </w:rPr>
        <w:t>London - Surrey Research Ethics Committee</w:t>
      </w:r>
      <w:r w:rsidR="00F536E3">
        <w:rPr>
          <w:sz w:val="28"/>
          <w:szCs w:val="28"/>
        </w:rPr>
        <w:t xml:space="preserve"> (Reference IRAS 327723)</w:t>
      </w:r>
      <w:r w:rsidRPr="00415615">
        <w:rPr>
          <w:sz w:val="28"/>
          <w:szCs w:val="28"/>
        </w:rPr>
        <w:t>.</w:t>
      </w:r>
    </w:p>
    <w:p w14:paraId="57087181" w14:textId="77777777" w:rsidR="00324385" w:rsidRDefault="00324385" w:rsidP="00AB50E5">
      <w:pPr>
        <w:spacing w:after="0" w:line="240" w:lineRule="auto"/>
        <w:jc w:val="both"/>
        <w:rPr>
          <w:b/>
          <w:bCs/>
          <w:sz w:val="28"/>
          <w:szCs w:val="28"/>
        </w:rPr>
      </w:pPr>
    </w:p>
    <w:p w14:paraId="736C5064" w14:textId="678E3EB4" w:rsidR="00AB50E5" w:rsidRPr="00415615" w:rsidRDefault="00AB50E5" w:rsidP="009819D7">
      <w:pPr>
        <w:spacing w:after="120" w:line="240" w:lineRule="auto"/>
        <w:jc w:val="both"/>
        <w:rPr>
          <w:b/>
          <w:bCs/>
          <w:sz w:val="28"/>
          <w:szCs w:val="28"/>
        </w:rPr>
      </w:pPr>
      <w:r w:rsidRPr="00415615">
        <w:rPr>
          <w:b/>
          <w:bCs/>
          <w:sz w:val="28"/>
          <w:szCs w:val="28"/>
        </w:rPr>
        <w:lastRenderedPageBreak/>
        <w:t xml:space="preserve">What happens in the project? </w:t>
      </w:r>
    </w:p>
    <w:p w14:paraId="399D379D" w14:textId="18989D60" w:rsidR="00AB50E5" w:rsidRPr="001F673A" w:rsidRDefault="00AB50E5" w:rsidP="000F331A">
      <w:pPr>
        <w:pStyle w:val="ListParagraph"/>
        <w:numPr>
          <w:ilvl w:val="0"/>
          <w:numId w:val="7"/>
        </w:numPr>
        <w:spacing w:after="0" w:line="240" w:lineRule="auto"/>
        <w:jc w:val="both"/>
        <w:rPr>
          <w:b/>
          <w:sz w:val="28"/>
          <w:szCs w:val="28"/>
        </w:rPr>
      </w:pPr>
      <w:r w:rsidRPr="001F673A">
        <w:rPr>
          <w:i/>
          <w:iCs/>
          <w:sz w:val="28"/>
          <w:szCs w:val="28"/>
        </w:rPr>
        <w:t>Consent</w:t>
      </w:r>
      <w:r w:rsidR="001F673A" w:rsidRPr="001F673A">
        <w:rPr>
          <w:i/>
          <w:iCs/>
          <w:sz w:val="28"/>
          <w:szCs w:val="28"/>
        </w:rPr>
        <w:t xml:space="preserve"> and questionnaire</w:t>
      </w:r>
      <w:r w:rsidRPr="001F673A">
        <w:rPr>
          <w:sz w:val="28"/>
          <w:szCs w:val="28"/>
        </w:rPr>
        <w:t xml:space="preserve"> – if interested, you would sign a form to say you would like to be in the project </w:t>
      </w:r>
      <w:r w:rsidR="001F673A" w:rsidRPr="001F673A">
        <w:rPr>
          <w:sz w:val="28"/>
          <w:szCs w:val="28"/>
        </w:rPr>
        <w:t xml:space="preserve">and then </w:t>
      </w:r>
      <w:r w:rsidRPr="001F673A">
        <w:rPr>
          <w:sz w:val="28"/>
          <w:szCs w:val="28"/>
        </w:rPr>
        <w:t xml:space="preserve">we would ask you some </w:t>
      </w:r>
      <w:r w:rsidR="00A714B1" w:rsidRPr="001F673A">
        <w:rPr>
          <w:sz w:val="28"/>
          <w:szCs w:val="28"/>
        </w:rPr>
        <w:t>brief</w:t>
      </w:r>
      <w:r w:rsidRPr="001F673A">
        <w:rPr>
          <w:sz w:val="28"/>
          <w:szCs w:val="28"/>
        </w:rPr>
        <w:t xml:space="preserve"> questions about </w:t>
      </w:r>
      <w:r w:rsidR="00A714B1" w:rsidRPr="001F673A">
        <w:rPr>
          <w:sz w:val="28"/>
          <w:szCs w:val="28"/>
        </w:rPr>
        <w:t>your own hope and wellbeing</w:t>
      </w:r>
      <w:r w:rsidR="001F673A">
        <w:rPr>
          <w:sz w:val="28"/>
          <w:szCs w:val="28"/>
        </w:rPr>
        <w:t xml:space="preserve"> – this would take about 30 minutes</w:t>
      </w:r>
    </w:p>
    <w:p w14:paraId="164785CF" w14:textId="79D35392" w:rsidR="009F5A04" w:rsidRDefault="009F5A04" w:rsidP="00AB50E5">
      <w:pPr>
        <w:pStyle w:val="ListParagraph"/>
        <w:numPr>
          <w:ilvl w:val="0"/>
          <w:numId w:val="7"/>
        </w:numPr>
        <w:spacing w:after="0" w:line="240" w:lineRule="auto"/>
        <w:jc w:val="both"/>
        <w:rPr>
          <w:bCs/>
          <w:sz w:val="28"/>
          <w:szCs w:val="28"/>
        </w:rPr>
      </w:pPr>
      <w:r>
        <w:rPr>
          <w:i/>
          <w:iCs/>
          <w:sz w:val="28"/>
          <w:szCs w:val="28"/>
        </w:rPr>
        <w:t>Mentoring</w:t>
      </w:r>
      <w:r w:rsidR="00AB50E5" w:rsidRPr="00415615">
        <w:rPr>
          <w:bCs/>
          <w:sz w:val="28"/>
          <w:szCs w:val="28"/>
        </w:rPr>
        <w:t xml:space="preserve"> – </w:t>
      </w:r>
      <w:r w:rsidR="00E15E3D">
        <w:rPr>
          <w:bCs/>
          <w:sz w:val="28"/>
          <w:szCs w:val="28"/>
        </w:rPr>
        <w:t xml:space="preserve">you would support the young woman to use HOPEFUL </w:t>
      </w:r>
      <w:r w:rsidR="002649A3">
        <w:rPr>
          <w:bCs/>
          <w:sz w:val="28"/>
          <w:szCs w:val="28"/>
        </w:rPr>
        <w:t>up to about 16 weeks</w:t>
      </w:r>
    </w:p>
    <w:p w14:paraId="5BCFB21F" w14:textId="77777777" w:rsidR="009F5A04" w:rsidRDefault="009F5A04" w:rsidP="009F5A04">
      <w:pPr>
        <w:pStyle w:val="ListParagraph"/>
        <w:numPr>
          <w:ilvl w:val="1"/>
          <w:numId w:val="7"/>
        </w:numPr>
        <w:spacing w:after="0" w:line="240" w:lineRule="auto"/>
        <w:jc w:val="both"/>
        <w:rPr>
          <w:bCs/>
          <w:sz w:val="28"/>
          <w:szCs w:val="28"/>
        </w:rPr>
      </w:pPr>
      <w:r w:rsidRPr="009F5A04">
        <w:rPr>
          <w:sz w:val="28"/>
          <w:szCs w:val="28"/>
        </w:rPr>
        <w:t>W</w:t>
      </w:r>
      <w:r>
        <w:rPr>
          <w:bCs/>
          <w:sz w:val="28"/>
          <w:szCs w:val="28"/>
        </w:rPr>
        <w:t xml:space="preserve">e would make sure you have access to training and guidance materials </w:t>
      </w:r>
    </w:p>
    <w:p w14:paraId="6F95845C" w14:textId="24D8E01A" w:rsidR="009F5A04" w:rsidRDefault="009F5A04" w:rsidP="009F5A04">
      <w:pPr>
        <w:pStyle w:val="ListParagraph"/>
        <w:numPr>
          <w:ilvl w:val="1"/>
          <w:numId w:val="7"/>
        </w:numPr>
        <w:spacing w:after="0" w:line="240" w:lineRule="auto"/>
        <w:jc w:val="both"/>
        <w:rPr>
          <w:bCs/>
          <w:sz w:val="28"/>
          <w:szCs w:val="28"/>
        </w:rPr>
      </w:pPr>
      <w:r>
        <w:rPr>
          <w:bCs/>
          <w:sz w:val="28"/>
          <w:szCs w:val="28"/>
        </w:rPr>
        <w:t xml:space="preserve">You would mentor the young woman in the way you agree to do together </w:t>
      </w:r>
      <w:r w:rsidR="00BF6976">
        <w:rPr>
          <w:bCs/>
          <w:sz w:val="28"/>
          <w:szCs w:val="28"/>
        </w:rPr>
        <w:t xml:space="preserve">– this means you would decide how you work together, if and how often you see each other, for how long, and where </w:t>
      </w:r>
    </w:p>
    <w:p w14:paraId="42BAA664" w14:textId="2B881E07" w:rsidR="00AB50E5" w:rsidRPr="00415615" w:rsidRDefault="009F5A04" w:rsidP="00EE5CE9">
      <w:pPr>
        <w:pStyle w:val="ListParagraph"/>
        <w:numPr>
          <w:ilvl w:val="1"/>
          <w:numId w:val="7"/>
        </w:numPr>
        <w:spacing w:after="0" w:line="240" w:lineRule="auto"/>
        <w:jc w:val="both"/>
        <w:rPr>
          <w:bCs/>
          <w:sz w:val="28"/>
          <w:szCs w:val="28"/>
        </w:rPr>
      </w:pPr>
      <w:r>
        <w:rPr>
          <w:bCs/>
          <w:sz w:val="28"/>
          <w:szCs w:val="28"/>
        </w:rPr>
        <w:t xml:space="preserve">We would </w:t>
      </w:r>
      <w:r w:rsidR="00BF6976">
        <w:rPr>
          <w:bCs/>
          <w:sz w:val="28"/>
          <w:szCs w:val="28"/>
        </w:rPr>
        <w:t xml:space="preserve">also </w:t>
      </w:r>
      <w:r w:rsidR="002500BF">
        <w:rPr>
          <w:bCs/>
          <w:sz w:val="28"/>
          <w:szCs w:val="28"/>
        </w:rPr>
        <w:t>link you with</w:t>
      </w:r>
      <w:r w:rsidR="00BF6976">
        <w:rPr>
          <w:bCs/>
          <w:sz w:val="28"/>
          <w:szCs w:val="28"/>
        </w:rPr>
        <w:t xml:space="preserve"> an experienced youth worker </w:t>
      </w:r>
      <w:r w:rsidR="00EE5CE9">
        <w:rPr>
          <w:bCs/>
          <w:sz w:val="28"/>
          <w:szCs w:val="28"/>
        </w:rPr>
        <w:t xml:space="preserve">– this person would give you </w:t>
      </w:r>
      <w:r w:rsidR="002500BF">
        <w:rPr>
          <w:bCs/>
          <w:sz w:val="28"/>
          <w:szCs w:val="28"/>
        </w:rPr>
        <w:t xml:space="preserve">regular </w:t>
      </w:r>
      <w:r w:rsidR="00EE5CE9">
        <w:rPr>
          <w:bCs/>
          <w:sz w:val="28"/>
          <w:szCs w:val="28"/>
        </w:rPr>
        <w:t>support and guidance to help you be a mentor</w:t>
      </w:r>
      <w:r w:rsidR="000B3A4A">
        <w:rPr>
          <w:bCs/>
          <w:sz w:val="28"/>
          <w:szCs w:val="28"/>
        </w:rPr>
        <w:t xml:space="preserve">, we would call them your supervisor </w:t>
      </w:r>
    </w:p>
    <w:p w14:paraId="23AD32EF" w14:textId="0D2A9BF5" w:rsidR="00EC174C" w:rsidRPr="00EC174C" w:rsidRDefault="00EC174C" w:rsidP="00AB50E5">
      <w:pPr>
        <w:pStyle w:val="ListParagraph"/>
        <w:numPr>
          <w:ilvl w:val="0"/>
          <w:numId w:val="7"/>
        </w:numPr>
        <w:spacing w:after="0" w:line="240" w:lineRule="auto"/>
        <w:jc w:val="both"/>
        <w:rPr>
          <w:bCs/>
          <w:sz w:val="28"/>
          <w:szCs w:val="28"/>
        </w:rPr>
      </w:pPr>
      <w:r w:rsidRPr="002649A3">
        <w:rPr>
          <w:bCs/>
          <w:i/>
          <w:iCs/>
          <w:sz w:val="28"/>
          <w:szCs w:val="28"/>
        </w:rPr>
        <w:t>Follow-up</w:t>
      </w:r>
      <w:r>
        <w:rPr>
          <w:bCs/>
          <w:sz w:val="28"/>
          <w:szCs w:val="28"/>
        </w:rPr>
        <w:t xml:space="preserve"> – you would meet with the researcher after </w:t>
      </w:r>
      <w:r w:rsidR="002649A3">
        <w:rPr>
          <w:bCs/>
          <w:sz w:val="28"/>
          <w:szCs w:val="28"/>
        </w:rPr>
        <w:t xml:space="preserve">16 weeks, they would ask you some short questions about your hope, wellbeing, and experience of mentoring </w:t>
      </w:r>
      <w:r w:rsidR="001462FA">
        <w:rPr>
          <w:bCs/>
          <w:sz w:val="28"/>
          <w:szCs w:val="28"/>
        </w:rPr>
        <w:t xml:space="preserve">– this would take up to about 30 minutes </w:t>
      </w:r>
    </w:p>
    <w:p w14:paraId="0D8E1D94" w14:textId="11C091FC" w:rsidR="00AB50E5" w:rsidRDefault="00AB50E5" w:rsidP="00AB50E5">
      <w:pPr>
        <w:pStyle w:val="ListParagraph"/>
        <w:numPr>
          <w:ilvl w:val="0"/>
          <w:numId w:val="7"/>
        </w:numPr>
        <w:spacing w:after="0" w:line="240" w:lineRule="auto"/>
        <w:jc w:val="both"/>
        <w:rPr>
          <w:bCs/>
          <w:sz w:val="28"/>
          <w:szCs w:val="28"/>
        </w:rPr>
      </w:pPr>
      <w:r w:rsidRPr="00156D5D">
        <w:rPr>
          <w:bCs/>
          <w:i/>
          <w:iCs/>
          <w:sz w:val="28"/>
          <w:szCs w:val="28"/>
        </w:rPr>
        <w:t xml:space="preserve">Interview </w:t>
      </w:r>
      <w:r w:rsidRPr="00415615">
        <w:rPr>
          <w:bCs/>
          <w:sz w:val="28"/>
          <w:szCs w:val="28"/>
        </w:rPr>
        <w:t xml:space="preserve">– you might be invited to take part in an interview, in which a researcher would ask about your thoughts and feelings about the project </w:t>
      </w:r>
    </w:p>
    <w:p w14:paraId="1A708567" w14:textId="77777777" w:rsidR="00AD221D" w:rsidRDefault="00AD221D" w:rsidP="00AD221D">
      <w:pPr>
        <w:spacing w:after="0" w:line="240" w:lineRule="auto"/>
        <w:jc w:val="both"/>
        <w:rPr>
          <w:bCs/>
          <w:sz w:val="28"/>
          <w:szCs w:val="28"/>
        </w:rPr>
      </w:pPr>
    </w:p>
    <w:p w14:paraId="7C448A1D" w14:textId="17D1277D" w:rsidR="00AD221D" w:rsidRPr="008A7031" w:rsidRDefault="00AD221D" w:rsidP="00AD221D">
      <w:pPr>
        <w:spacing w:after="0" w:line="240" w:lineRule="auto"/>
        <w:jc w:val="both"/>
        <w:rPr>
          <w:bCs/>
          <w:sz w:val="28"/>
          <w:szCs w:val="28"/>
        </w:rPr>
      </w:pPr>
      <w:r>
        <w:rPr>
          <w:bCs/>
          <w:sz w:val="28"/>
          <w:szCs w:val="28"/>
        </w:rPr>
        <w:t xml:space="preserve">Overall, you would be involved in the project for a maximum of a little bit over 16 weeks. This allows for some delays in you </w:t>
      </w:r>
      <w:r w:rsidR="002F23DB">
        <w:rPr>
          <w:bCs/>
          <w:sz w:val="28"/>
          <w:szCs w:val="28"/>
        </w:rPr>
        <w:t xml:space="preserve">completing some training so you can start being a mentor </w:t>
      </w:r>
      <w:r>
        <w:rPr>
          <w:bCs/>
          <w:sz w:val="28"/>
          <w:szCs w:val="28"/>
        </w:rPr>
        <w:t>and in arranging your meetings with the research team.</w:t>
      </w:r>
    </w:p>
    <w:p w14:paraId="0B3CD109" w14:textId="77777777" w:rsidR="00AD221D" w:rsidRPr="009819D7" w:rsidRDefault="00AD221D" w:rsidP="009819D7">
      <w:pPr>
        <w:spacing w:after="0" w:line="240" w:lineRule="auto"/>
        <w:jc w:val="both"/>
        <w:rPr>
          <w:bCs/>
          <w:sz w:val="24"/>
          <w:szCs w:val="24"/>
        </w:rPr>
      </w:pPr>
    </w:p>
    <w:p w14:paraId="00000037" w14:textId="1E83C427" w:rsidR="00644809" w:rsidRPr="00796ABD" w:rsidRDefault="00A8083F" w:rsidP="009819D7">
      <w:pPr>
        <w:spacing w:after="120" w:line="240" w:lineRule="auto"/>
        <w:rPr>
          <w:b/>
          <w:sz w:val="28"/>
          <w:szCs w:val="28"/>
        </w:rPr>
      </w:pPr>
      <w:sdt>
        <w:sdtPr>
          <w:rPr>
            <w:sz w:val="28"/>
            <w:szCs w:val="28"/>
          </w:rPr>
          <w:tag w:val="goog_rdk_2"/>
          <w:id w:val="-263611020"/>
        </w:sdtPr>
        <w:sdtEndPr/>
        <w:sdtContent/>
      </w:sdt>
      <w:r w:rsidR="00653ACE" w:rsidRPr="00796ABD">
        <w:rPr>
          <w:b/>
          <w:sz w:val="28"/>
          <w:szCs w:val="28"/>
        </w:rPr>
        <w:t>What are the possible risks and benefits of taking part?</w:t>
      </w:r>
    </w:p>
    <w:p w14:paraId="33F9B5DD" w14:textId="102A831C" w:rsidR="00796ABD" w:rsidRPr="00796ABD" w:rsidRDefault="00F1383A" w:rsidP="009819D7">
      <w:pPr>
        <w:spacing w:after="100" w:afterAutospacing="1" w:line="240" w:lineRule="auto"/>
        <w:rPr>
          <w:rFonts w:asciiTheme="minorHAnsi" w:eastAsia="Times New Roman" w:hAnsiTheme="minorHAnsi" w:cstheme="minorHAnsi"/>
          <w:sz w:val="28"/>
          <w:szCs w:val="28"/>
        </w:rPr>
      </w:pPr>
      <w:r w:rsidRPr="00796ABD">
        <w:rPr>
          <w:rFonts w:asciiTheme="minorHAnsi" w:eastAsia="Times New Roman" w:hAnsiTheme="minorHAnsi" w:cstheme="minorHAnsi"/>
          <w:sz w:val="28"/>
          <w:szCs w:val="28"/>
        </w:rPr>
        <w:t xml:space="preserve">We hope that </w:t>
      </w:r>
      <w:r w:rsidR="00796ABD" w:rsidRPr="00796ABD">
        <w:rPr>
          <w:rFonts w:asciiTheme="minorHAnsi" w:eastAsia="Times New Roman" w:hAnsiTheme="minorHAnsi" w:cstheme="minorHAnsi"/>
          <w:sz w:val="28"/>
          <w:szCs w:val="28"/>
        </w:rPr>
        <w:t xml:space="preserve">being a mentor will be a positive experience. We hope that mentoring will also help the young woman. We can’t be </w:t>
      </w:r>
      <w:r w:rsidR="00A43308">
        <w:rPr>
          <w:rFonts w:asciiTheme="minorHAnsi" w:eastAsia="Times New Roman" w:hAnsiTheme="minorHAnsi" w:cstheme="minorHAnsi"/>
          <w:sz w:val="28"/>
          <w:szCs w:val="28"/>
        </w:rPr>
        <w:t>sure</w:t>
      </w:r>
      <w:r w:rsidR="00796ABD" w:rsidRPr="00796ABD">
        <w:rPr>
          <w:rFonts w:asciiTheme="minorHAnsi" w:eastAsia="Times New Roman" w:hAnsiTheme="minorHAnsi" w:cstheme="minorHAnsi"/>
          <w:sz w:val="28"/>
          <w:szCs w:val="28"/>
        </w:rPr>
        <w:t xml:space="preserve"> though until we finish the project. </w:t>
      </w:r>
    </w:p>
    <w:p w14:paraId="0000003A" w14:textId="02CE84A3" w:rsidR="00644809" w:rsidRPr="00796ABD" w:rsidRDefault="00796ABD" w:rsidP="00F1383A">
      <w:pPr>
        <w:spacing w:before="100" w:beforeAutospacing="1" w:after="100" w:afterAutospacing="1" w:line="240" w:lineRule="auto"/>
        <w:rPr>
          <w:rFonts w:asciiTheme="minorHAnsi" w:hAnsiTheme="minorHAnsi" w:cstheme="minorHAnsi"/>
          <w:sz w:val="36"/>
          <w:szCs w:val="36"/>
        </w:rPr>
      </w:pPr>
      <w:r w:rsidRPr="00796ABD">
        <w:rPr>
          <w:rFonts w:asciiTheme="minorHAnsi" w:eastAsia="Times New Roman" w:hAnsiTheme="minorHAnsi" w:cstheme="minorHAnsi"/>
          <w:sz w:val="28"/>
          <w:szCs w:val="28"/>
        </w:rPr>
        <w:t xml:space="preserve">You could find it difficult to be a mentor. </w:t>
      </w:r>
      <w:r w:rsidR="00F1383A" w:rsidRPr="00796ABD">
        <w:rPr>
          <w:rFonts w:asciiTheme="minorHAnsi" w:eastAsia="Times New Roman" w:hAnsiTheme="minorHAnsi" w:cstheme="minorHAnsi"/>
          <w:sz w:val="28"/>
          <w:szCs w:val="28"/>
        </w:rPr>
        <w:t xml:space="preserve">Your supervisor will be there to help and support you if so. </w:t>
      </w:r>
      <w:r w:rsidRPr="00796ABD">
        <w:rPr>
          <w:rFonts w:asciiTheme="minorHAnsi" w:eastAsia="Times New Roman" w:hAnsiTheme="minorHAnsi" w:cstheme="minorHAnsi"/>
          <w:sz w:val="28"/>
          <w:szCs w:val="28"/>
        </w:rPr>
        <w:t>You might find the project confusing. T</w:t>
      </w:r>
      <w:r w:rsidR="00F1383A" w:rsidRPr="00796ABD">
        <w:rPr>
          <w:rFonts w:asciiTheme="minorHAnsi" w:eastAsia="Times New Roman" w:hAnsiTheme="minorHAnsi" w:cstheme="minorHAnsi"/>
          <w:sz w:val="28"/>
          <w:szCs w:val="28"/>
        </w:rPr>
        <w:t xml:space="preserve">he research team will support you to </w:t>
      </w:r>
      <w:r w:rsidRPr="00796ABD">
        <w:rPr>
          <w:rFonts w:asciiTheme="minorHAnsi" w:eastAsia="Times New Roman" w:hAnsiTheme="minorHAnsi" w:cstheme="minorHAnsi"/>
          <w:sz w:val="28"/>
          <w:szCs w:val="28"/>
        </w:rPr>
        <w:t>understand the project.</w:t>
      </w:r>
      <w:r w:rsidR="00F1383A" w:rsidRPr="00796ABD">
        <w:rPr>
          <w:rFonts w:asciiTheme="minorHAnsi" w:eastAsia="Times New Roman" w:hAnsiTheme="minorHAnsi" w:cstheme="minorHAnsi"/>
          <w:sz w:val="28"/>
          <w:szCs w:val="28"/>
        </w:rPr>
        <w:t xml:space="preserve"> </w:t>
      </w:r>
    </w:p>
    <w:p w14:paraId="49141F7C" w14:textId="77777777" w:rsidR="00767411" w:rsidRPr="00415615" w:rsidRDefault="00767411" w:rsidP="009819D7">
      <w:pPr>
        <w:spacing w:after="120" w:line="240" w:lineRule="auto"/>
        <w:jc w:val="both"/>
        <w:rPr>
          <w:b/>
          <w:sz w:val="28"/>
          <w:szCs w:val="28"/>
        </w:rPr>
      </w:pPr>
      <w:r w:rsidRPr="00415615">
        <w:rPr>
          <w:b/>
          <w:sz w:val="28"/>
          <w:szCs w:val="28"/>
        </w:rPr>
        <w:t xml:space="preserve">Who would know you were in the project? </w:t>
      </w:r>
    </w:p>
    <w:p w14:paraId="7DED7401" w14:textId="77777777" w:rsidR="00767411" w:rsidRPr="00415615" w:rsidRDefault="00767411" w:rsidP="00767411">
      <w:pPr>
        <w:spacing w:after="0" w:line="240" w:lineRule="auto"/>
        <w:jc w:val="both"/>
        <w:rPr>
          <w:bCs/>
          <w:sz w:val="28"/>
          <w:szCs w:val="28"/>
        </w:rPr>
      </w:pPr>
      <w:r w:rsidRPr="00415615">
        <w:rPr>
          <w:bCs/>
          <w:sz w:val="28"/>
          <w:szCs w:val="28"/>
        </w:rPr>
        <w:t xml:space="preserve">The people that would know you were taking part would be: </w:t>
      </w:r>
    </w:p>
    <w:p w14:paraId="19883451" w14:textId="77777777" w:rsidR="00767411" w:rsidRPr="00415615" w:rsidRDefault="00767411" w:rsidP="00767411">
      <w:pPr>
        <w:pStyle w:val="ListParagraph"/>
        <w:numPr>
          <w:ilvl w:val="0"/>
          <w:numId w:val="8"/>
        </w:numPr>
        <w:spacing w:after="0" w:line="240" w:lineRule="auto"/>
        <w:jc w:val="both"/>
        <w:rPr>
          <w:bCs/>
          <w:sz w:val="28"/>
          <w:szCs w:val="28"/>
        </w:rPr>
      </w:pPr>
      <w:r w:rsidRPr="00415615">
        <w:rPr>
          <w:bCs/>
          <w:sz w:val="28"/>
          <w:szCs w:val="28"/>
        </w:rPr>
        <w:t xml:space="preserve">Us, the research team </w:t>
      </w:r>
    </w:p>
    <w:p w14:paraId="194BB4E9" w14:textId="14F26A4D" w:rsidR="00767411" w:rsidRDefault="000B3A4A" w:rsidP="00767411">
      <w:pPr>
        <w:pStyle w:val="ListParagraph"/>
        <w:numPr>
          <w:ilvl w:val="0"/>
          <w:numId w:val="8"/>
        </w:numPr>
        <w:spacing w:after="0" w:line="240" w:lineRule="auto"/>
        <w:jc w:val="both"/>
        <w:rPr>
          <w:bCs/>
          <w:sz w:val="28"/>
          <w:szCs w:val="28"/>
        </w:rPr>
      </w:pPr>
      <w:r>
        <w:rPr>
          <w:bCs/>
          <w:sz w:val="28"/>
          <w:szCs w:val="28"/>
        </w:rPr>
        <w:t xml:space="preserve">The young woman you mentor </w:t>
      </w:r>
    </w:p>
    <w:p w14:paraId="0D0FEAC3" w14:textId="2EDA277E" w:rsidR="000B3A4A" w:rsidRDefault="000B3A4A" w:rsidP="00767411">
      <w:pPr>
        <w:pStyle w:val="ListParagraph"/>
        <w:numPr>
          <w:ilvl w:val="0"/>
          <w:numId w:val="8"/>
        </w:numPr>
        <w:spacing w:after="0" w:line="240" w:lineRule="auto"/>
        <w:jc w:val="both"/>
        <w:rPr>
          <w:bCs/>
          <w:sz w:val="28"/>
          <w:szCs w:val="28"/>
        </w:rPr>
      </w:pPr>
      <w:r>
        <w:rPr>
          <w:bCs/>
          <w:sz w:val="28"/>
          <w:szCs w:val="28"/>
        </w:rPr>
        <w:t xml:space="preserve">Your mentor supervisor and the organisation they work for </w:t>
      </w:r>
    </w:p>
    <w:p w14:paraId="639AEC72" w14:textId="77777777" w:rsidR="00767411" w:rsidRPr="00415615" w:rsidRDefault="00767411" w:rsidP="009819D7">
      <w:pPr>
        <w:spacing w:after="120" w:line="240" w:lineRule="auto"/>
        <w:jc w:val="both"/>
        <w:rPr>
          <w:b/>
          <w:sz w:val="28"/>
          <w:szCs w:val="28"/>
        </w:rPr>
      </w:pPr>
      <w:r w:rsidRPr="00415615">
        <w:rPr>
          <w:b/>
          <w:sz w:val="28"/>
          <w:szCs w:val="28"/>
        </w:rPr>
        <w:lastRenderedPageBreak/>
        <w:t xml:space="preserve">How will your information be used? </w:t>
      </w:r>
    </w:p>
    <w:p w14:paraId="4A1F1559" w14:textId="7D3BA0F2" w:rsidR="00DE78B7" w:rsidRPr="008115DF" w:rsidRDefault="00DE78B7" w:rsidP="00DE78B7">
      <w:pPr>
        <w:spacing w:after="0" w:line="240" w:lineRule="auto"/>
        <w:jc w:val="both"/>
        <w:rPr>
          <w:sz w:val="28"/>
          <w:szCs w:val="28"/>
        </w:rPr>
      </w:pPr>
      <w:bookmarkStart w:id="1" w:name="_heading=h.2fqldwp2g3iz" w:colFirst="0" w:colLast="0"/>
      <w:bookmarkStart w:id="2" w:name="_heading=h.30j0zll" w:colFirst="0" w:colLast="0"/>
      <w:bookmarkEnd w:id="1"/>
      <w:bookmarkEnd w:id="2"/>
      <w:r w:rsidRPr="008115DF">
        <w:rPr>
          <w:sz w:val="28"/>
          <w:szCs w:val="28"/>
        </w:rPr>
        <w:t>In this research study</w:t>
      </w:r>
      <w:r>
        <w:rPr>
          <w:sz w:val="28"/>
          <w:szCs w:val="28"/>
        </w:rPr>
        <w:t>,</w:t>
      </w:r>
      <w:r w:rsidRPr="008115DF">
        <w:rPr>
          <w:sz w:val="28"/>
          <w:szCs w:val="28"/>
        </w:rPr>
        <w:t xml:space="preserve"> we will use information from </w:t>
      </w:r>
      <w:r>
        <w:rPr>
          <w:sz w:val="28"/>
          <w:szCs w:val="28"/>
        </w:rPr>
        <w:t>you</w:t>
      </w:r>
      <w:r w:rsidRPr="008115DF">
        <w:rPr>
          <w:sz w:val="28"/>
          <w:szCs w:val="28"/>
        </w:rPr>
        <w:t>. We will only use information that we need for the research study. We will let very few people know your name or contact details, and only if they really need it for this study.</w:t>
      </w:r>
      <w:r w:rsidR="009D65A5">
        <w:rPr>
          <w:sz w:val="28"/>
          <w:szCs w:val="28"/>
        </w:rPr>
        <w:t xml:space="preserve"> </w:t>
      </w:r>
      <w:r w:rsidRPr="008115DF">
        <w:rPr>
          <w:sz w:val="28"/>
          <w:szCs w:val="28"/>
        </w:rPr>
        <w:t xml:space="preserve">Everyone involved in this study will keep your data safe and secure. We will also follow all privacy rules. </w:t>
      </w:r>
    </w:p>
    <w:p w14:paraId="3E27839C" w14:textId="77777777" w:rsidR="00DE78B7" w:rsidRPr="00415615" w:rsidRDefault="00DE78B7" w:rsidP="00DE78B7">
      <w:pPr>
        <w:spacing w:after="0" w:line="240" w:lineRule="auto"/>
        <w:jc w:val="both"/>
        <w:rPr>
          <w:sz w:val="28"/>
          <w:szCs w:val="28"/>
        </w:rPr>
      </w:pPr>
    </w:p>
    <w:p w14:paraId="12A847C0" w14:textId="77777777" w:rsidR="00767411" w:rsidRPr="00415615" w:rsidRDefault="00767411" w:rsidP="00767411">
      <w:pPr>
        <w:spacing w:after="0" w:line="240" w:lineRule="auto"/>
        <w:jc w:val="both"/>
        <w:rPr>
          <w:sz w:val="28"/>
          <w:szCs w:val="28"/>
        </w:rPr>
      </w:pPr>
      <w:r w:rsidRPr="00415615">
        <w:rPr>
          <w:sz w:val="28"/>
          <w:szCs w:val="28"/>
        </w:rPr>
        <w:t xml:space="preserve">We will collect two types of information about you: </w:t>
      </w:r>
    </w:p>
    <w:p w14:paraId="5CD54353" w14:textId="77777777" w:rsidR="00767411" w:rsidRPr="00415615" w:rsidRDefault="00767411" w:rsidP="00767411">
      <w:pPr>
        <w:pStyle w:val="ListParagraph"/>
        <w:numPr>
          <w:ilvl w:val="0"/>
          <w:numId w:val="9"/>
        </w:numPr>
        <w:spacing w:after="0" w:line="240" w:lineRule="auto"/>
        <w:jc w:val="both"/>
        <w:rPr>
          <w:sz w:val="28"/>
          <w:szCs w:val="28"/>
        </w:rPr>
      </w:pPr>
      <w:r w:rsidRPr="00415615">
        <w:rPr>
          <w:sz w:val="28"/>
          <w:szCs w:val="28"/>
        </w:rPr>
        <w:t>Personal data – these are details about you, like your name and email address</w:t>
      </w:r>
    </w:p>
    <w:p w14:paraId="7C84B84A" w14:textId="2B95F5F6" w:rsidR="00767411" w:rsidRPr="00415615" w:rsidRDefault="00767411" w:rsidP="00767411">
      <w:pPr>
        <w:pStyle w:val="ListParagraph"/>
        <w:numPr>
          <w:ilvl w:val="0"/>
          <w:numId w:val="9"/>
        </w:numPr>
        <w:spacing w:after="0" w:line="240" w:lineRule="auto"/>
        <w:jc w:val="both"/>
        <w:rPr>
          <w:sz w:val="28"/>
          <w:szCs w:val="28"/>
        </w:rPr>
      </w:pPr>
      <w:r w:rsidRPr="00415615">
        <w:rPr>
          <w:sz w:val="28"/>
          <w:szCs w:val="28"/>
        </w:rPr>
        <w:t xml:space="preserve">Research data – these are the answers you give to any surveys we </w:t>
      </w:r>
      <w:r w:rsidR="003C6525">
        <w:rPr>
          <w:sz w:val="28"/>
          <w:szCs w:val="28"/>
        </w:rPr>
        <w:t>ask you to do</w:t>
      </w:r>
      <w:r w:rsidRPr="00415615">
        <w:rPr>
          <w:sz w:val="28"/>
          <w:szCs w:val="28"/>
        </w:rPr>
        <w:t xml:space="preserve"> </w:t>
      </w:r>
    </w:p>
    <w:p w14:paraId="0A9EF9BB" w14:textId="77777777" w:rsidR="00767411" w:rsidRPr="00415615" w:rsidRDefault="00767411" w:rsidP="00767411">
      <w:pPr>
        <w:spacing w:after="0" w:line="240" w:lineRule="auto"/>
        <w:jc w:val="both"/>
        <w:rPr>
          <w:sz w:val="28"/>
          <w:szCs w:val="28"/>
        </w:rPr>
      </w:pPr>
    </w:p>
    <w:p w14:paraId="13E633D1" w14:textId="277CA2AF" w:rsidR="00BB1404" w:rsidRDefault="00767411" w:rsidP="00817AA5">
      <w:pPr>
        <w:spacing w:after="0" w:line="240" w:lineRule="auto"/>
        <w:jc w:val="both"/>
        <w:rPr>
          <w:sz w:val="28"/>
          <w:szCs w:val="28"/>
        </w:rPr>
      </w:pPr>
      <w:r w:rsidRPr="00415615">
        <w:rPr>
          <w:sz w:val="28"/>
          <w:szCs w:val="28"/>
        </w:rPr>
        <w:t xml:space="preserve">We will store these two types of information separate to each other. </w:t>
      </w:r>
      <w:r w:rsidR="00BB1404">
        <w:rPr>
          <w:sz w:val="28"/>
          <w:szCs w:val="28"/>
        </w:rPr>
        <w:t>If you take part in an interview about your experiences of the project, we will send the audio file to a professional transcribing service. They will type up everything that you and the person interviewing you say. We will then remove any identifying information, like names of people or places. We will then destroy the audio file.</w:t>
      </w:r>
    </w:p>
    <w:p w14:paraId="6CC5FBCE" w14:textId="77777777" w:rsidR="00BB1404" w:rsidRDefault="00BB1404" w:rsidP="00817AA5">
      <w:pPr>
        <w:spacing w:after="0" w:line="240" w:lineRule="auto"/>
        <w:jc w:val="both"/>
        <w:rPr>
          <w:sz w:val="28"/>
          <w:szCs w:val="28"/>
        </w:rPr>
      </w:pPr>
    </w:p>
    <w:p w14:paraId="30644854" w14:textId="77C1BCCA" w:rsidR="00767411" w:rsidRPr="00415615" w:rsidRDefault="00255B72" w:rsidP="00817AA5">
      <w:pPr>
        <w:spacing w:after="0" w:line="240" w:lineRule="auto"/>
        <w:jc w:val="both"/>
        <w:rPr>
          <w:sz w:val="28"/>
          <w:szCs w:val="28"/>
        </w:rPr>
      </w:pPr>
      <w:r w:rsidRPr="008115DF">
        <w:rPr>
          <w:sz w:val="28"/>
          <w:szCs w:val="28"/>
        </w:rPr>
        <w:t>At the end of the study</w:t>
      </w:r>
      <w:r>
        <w:rPr>
          <w:sz w:val="28"/>
          <w:szCs w:val="28"/>
        </w:rPr>
        <w:t>,</w:t>
      </w:r>
      <w:r w:rsidRPr="008115DF">
        <w:rPr>
          <w:sz w:val="28"/>
          <w:szCs w:val="28"/>
        </w:rPr>
        <w:t xml:space="preserve"> we will save some of the data in case we need to check it</w:t>
      </w:r>
      <w:r>
        <w:rPr>
          <w:sz w:val="28"/>
          <w:szCs w:val="28"/>
        </w:rPr>
        <w:t xml:space="preserve"> and for</w:t>
      </w:r>
      <w:r w:rsidRPr="008115DF">
        <w:rPr>
          <w:sz w:val="28"/>
          <w:szCs w:val="28"/>
        </w:rPr>
        <w:t xml:space="preserve"> future research. We will make sure no-one can work out who you are from the reports we write</w:t>
      </w:r>
      <w:r w:rsidR="00817AA5">
        <w:rPr>
          <w:sz w:val="28"/>
          <w:szCs w:val="28"/>
        </w:rPr>
        <w:t xml:space="preserve"> or from the data we save</w:t>
      </w:r>
      <w:r w:rsidRPr="008115DF">
        <w:rPr>
          <w:sz w:val="28"/>
          <w:szCs w:val="28"/>
        </w:rPr>
        <w:t>.</w:t>
      </w:r>
      <w:r>
        <w:rPr>
          <w:sz w:val="28"/>
          <w:szCs w:val="28"/>
        </w:rPr>
        <w:t xml:space="preserve"> </w:t>
      </w:r>
      <w:r w:rsidR="00817AA5">
        <w:rPr>
          <w:sz w:val="28"/>
          <w:szCs w:val="28"/>
        </w:rPr>
        <w:t xml:space="preserve">We will also make videos to </w:t>
      </w:r>
      <w:r w:rsidR="00767411" w:rsidRPr="00415615">
        <w:rPr>
          <w:sz w:val="28"/>
          <w:szCs w:val="28"/>
        </w:rPr>
        <w:t xml:space="preserve">show other people what we have found out in the project. </w:t>
      </w:r>
      <w:r w:rsidR="00817AA5">
        <w:rPr>
          <w:sz w:val="28"/>
          <w:szCs w:val="28"/>
        </w:rPr>
        <w:t>We will make sure no-one can work out who you are from these videos.</w:t>
      </w:r>
      <w:r w:rsidR="00767411" w:rsidRPr="00415615">
        <w:rPr>
          <w:sz w:val="28"/>
          <w:szCs w:val="28"/>
        </w:rPr>
        <w:t xml:space="preserve"> </w:t>
      </w:r>
    </w:p>
    <w:p w14:paraId="12378447" w14:textId="77777777" w:rsidR="00767411" w:rsidRPr="009819D7" w:rsidRDefault="00767411" w:rsidP="00767411">
      <w:pPr>
        <w:spacing w:after="0" w:line="240" w:lineRule="auto"/>
        <w:jc w:val="both"/>
        <w:rPr>
          <w:sz w:val="24"/>
          <w:szCs w:val="24"/>
        </w:rPr>
      </w:pPr>
    </w:p>
    <w:p w14:paraId="76DA4F63" w14:textId="77777777" w:rsidR="00767411" w:rsidRPr="00415615" w:rsidRDefault="00767411" w:rsidP="009819D7">
      <w:pPr>
        <w:spacing w:after="120" w:line="240" w:lineRule="auto"/>
        <w:jc w:val="both"/>
        <w:rPr>
          <w:b/>
          <w:sz w:val="28"/>
          <w:szCs w:val="28"/>
        </w:rPr>
      </w:pPr>
      <w:r w:rsidRPr="00415615">
        <w:rPr>
          <w:b/>
          <w:sz w:val="28"/>
          <w:szCs w:val="28"/>
        </w:rPr>
        <w:t xml:space="preserve">What happens if something goes wrong? </w:t>
      </w:r>
    </w:p>
    <w:p w14:paraId="0367571D" w14:textId="514DBC7B" w:rsidR="00767411" w:rsidRPr="00415615" w:rsidRDefault="00767411" w:rsidP="00767411">
      <w:pPr>
        <w:spacing w:after="0" w:line="240" w:lineRule="auto"/>
        <w:jc w:val="both"/>
        <w:rPr>
          <w:sz w:val="28"/>
          <w:szCs w:val="28"/>
        </w:rPr>
      </w:pPr>
      <w:r w:rsidRPr="00415615">
        <w:rPr>
          <w:sz w:val="28"/>
          <w:szCs w:val="28"/>
        </w:rPr>
        <w:t>The University of Sussex has insurance</w:t>
      </w:r>
      <w:r w:rsidR="006B51FB">
        <w:rPr>
          <w:sz w:val="28"/>
          <w:szCs w:val="28"/>
        </w:rPr>
        <w:t xml:space="preserve"> in place</w:t>
      </w:r>
      <w:r w:rsidRPr="00415615">
        <w:rPr>
          <w:sz w:val="28"/>
          <w:szCs w:val="28"/>
        </w:rPr>
        <w:t xml:space="preserve"> to cover its legal liabilities </w:t>
      </w:r>
      <w:r w:rsidR="006B51FB">
        <w:rPr>
          <w:sz w:val="28"/>
          <w:szCs w:val="28"/>
        </w:rPr>
        <w:t>in respect of this</w:t>
      </w:r>
      <w:r w:rsidRPr="00415615">
        <w:rPr>
          <w:sz w:val="28"/>
          <w:szCs w:val="28"/>
        </w:rPr>
        <w:t xml:space="preserve"> this project. If you are unhappy or have a concern about any aspect of this project, you can speak to the research team who will do their best to help.</w:t>
      </w:r>
    </w:p>
    <w:p w14:paraId="2E85B6F9" w14:textId="77777777" w:rsidR="00767411" w:rsidRDefault="00767411" w:rsidP="00767411">
      <w:pPr>
        <w:spacing w:after="0" w:line="240" w:lineRule="auto"/>
        <w:jc w:val="both"/>
        <w:rPr>
          <w:sz w:val="28"/>
          <w:szCs w:val="28"/>
        </w:rPr>
      </w:pPr>
    </w:p>
    <w:p w14:paraId="5AC93437" w14:textId="19391C63" w:rsidR="00767411" w:rsidRPr="00415615" w:rsidRDefault="00767411" w:rsidP="00767411">
      <w:pPr>
        <w:spacing w:after="0" w:line="240" w:lineRule="auto"/>
        <w:jc w:val="both"/>
        <w:rPr>
          <w:sz w:val="28"/>
          <w:szCs w:val="28"/>
        </w:rPr>
      </w:pPr>
      <w:r w:rsidRPr="00415615">
        <w:rPr>
          <w:sz w:val="28"/>
          <w:szCs w:val="28"/>
        </w:rPr>
        <w:t xml:space="preserve">If you would like to speak to someone outside of the research team or if something goes wrong, you can speak to </w:t>
      </w:r>
      <w:r w:rsidR="002D2AC2">
        <w:rPr>
          <w:sz w:val="28"/>
          <w:szCs w:val="28"/>
        </w:rPr>
        <w:t xml:space="preserve">the sponsor, University of Sussex. You can email them at </w:t>
      </w:r>
      <w:hyperlink r:id="rId11" w:history="1">
        <w:r w:rsidR="002D2AC2" w:rsidRPr="00AF285B">
          <w:rPr>
            <w:rStyle w:val="Hyperlink"/>
            <w:sz w:val="28"/>
            <w:szCs w:val="28"/>
          </w:rPr>
          <w:t>researchsponsorship@sussex.ac.uk</w:t>
        </w:r>
      </w:hyperlink>
      <w:r w:rsidR="002D2AC2">
        <w:rPr>
          <w:sz w:val="28"/>
          <w:szCs w:val="28"/>
        </w:rPr>
        <w:t xml:space="preserve"> or someone else could email them for you.</w:t>
      </w:r>
      <w:r w:rsidRPr="00415615">
        <w:rPr>
          <w:sz w:val="28"/>
          <w:szCs w:val="28"/>
        </w:rPr>
        <w:t xml:space="preserve"> </w:t>
      </w:r>
    </w:p>
    <w:p w14:paraId="73E4FFF0" w14:textId="77777777" w:rsidR="00767411" w:rsidRPr="009819D7" w:rsidRDefault="00767411" w:rsidP="00767411">
      <w:pPr>
        <w:spacing w:after="0" w:line="240" w:lineRule="auto"/>
        <w:jc w:val="both"/>
        <w:rPr>
          <w:b/>
          <w:sz w:val="24"/>
          <w:szCs w:val="24"/>
        </w:rPr>
      </w:pPr>
    </w:p>
    <w:p w14:paraId="333B91D9" w14:textId="77777777" w:rsidR="00767411" w:rsidRPr="00415615" w:rsidRDefault="00767411" w:rsidP="009819D7">
      <w:pPr>
        <w:spacing w:after="120" w:line="240" w:lineRule="auto"/>
        <w:jc w:val="both"/>
        <w:rPr>
          <w:b/>
          <w:sz w:val="28"/>
          <w:szCs w:val="28"/>
        </w:rPr>
      </w:pPr>
      <w:r w:rsidRPr="00415615">
        <w:rPr>
          <w:b/>
          <w:sz w:val="28"/>
          <w:szCs w:val="28"/>
        </w:rPr>
        <w:t xml:space="preserve">Contact details: </w:t>
      </w:r>
    </w:p>
    <w:p w14:paraId="0000005E" w14:textId="3279319F" w:rsidR="00644809" w:rsidRDefault="00767411" w:rsidP="009819D7">
      <w:pPr>
        <w:spacing w:after="0" w:line="240" w:lineRule="auto"/>
        <w:jc w:val="both"/>
      </w:pPr>
      <w:r w:rsidRPr="00415615">
        <w:rPr>
          <w:sz w:val="28"/>
          <w:szCs w:val="28"/>
        </w:rPr>
        <w:t xml:space="preserve">Please contact us if you would like to find out more. You can ask someone else to contact us if you like. We are usually at work Monday to Friday 9am to 5pm. </w:t>
      </w:r>
      <w:r w:rsidR="000F5FDC" w:rsidRPr="000F5FDC">
        <w:rPr>
          <w:sz w:val="28"/>
          <w:szCs w:val="28"/>
        </w:rPr>
        <w:t xml:space="preserve">Visit our website behopeful.ac.uk or </w:t>
      </w:r>
      <w:r w:rsidR="00A8083F" w:rsidRPr="007B05D3">
        <w:rPr>
          <w:sz w:val="28"/>
          <w:szCs w:val="28"/>
        </w:rPr>
        <w:t>email us</w:t>
      </w:r>
      <w:r w:rsidR="00A8083F">
        <w:rPr>
          <w:sz w:val="28"/>
          <w:szCs w:val="28"/>
        </w:rPr>
        <w:t>:</w:t>
      </w:r>
      <w:r w:rsidR="00A8083F" w:rsidRPr="007B05D3">
        <w:rPr>
          <w:sz w:val="28"/>
          <w:szCs w:val="28"/>
        </w:rPr>
        <w:t xml:space="preserve"> </w:t>
      </w:r>
      <w:r w:rsidR="00A8083F" w:rsidRPr="001534B9">
        <w:rPr>
          <w:sz w:val="28"/>
          <w:szCs w:val="28"/>
        </w:rPr>
        <w:t xml:space="preserve">Safi </w:t>
      </w:r>
      <w:hyperlink r:id="rId12" w:history="1">
        <w:r w:rsidR="00A8083F" w:rsidRPr="002A185E">
          <w:rPr>
            <w:rStyle w:val="Hyperlink"/>
            <w:sz w:val="28"/>
            <w:szCs w:val="28"/>
          </w:rPr>
          <w:t>S.Smith2@bsms.ac.uk</w:t>
        </w:r>
      </w:hyperlink>
      <w:r w:rsidR="00A8083F" w:rsidRPr="001534B9">
        <w:rPr>
          <w:sz w:val="28"/>
          <w:szCs w:val="28"/>
        </w:rPr>
        <w:t xml:space="preserve"> (Sussex), Arti </w:t>
      </w:r>
      <w:hyperlink r:id="rId13" w:history="1">
        <w:r w:rsidR="00A8083F" w:rsidRPr="002A185E">
          <w:rPr>
            <w:rStyle w:val="Hyperlink"/>
            <w:sz w:val="28"/>
            <w:szCs w:val="28"/>
          </w:rPr>
          <w:t>a.p.makwana-37@kent.ac.uk</w:t>
        </w:r>
      </w:hyperlink>
      <w:r w:rsidR="00A8083F" w:rsidRPr="001534B9">
        <w:rPr>
          <w:sz w:val="28"/>
          <w:szCs w:val="28"/>
        </w:rPr>
        <w:t xml:space="preserve"> (Kent), or Zoe </w:t>
      </w:r>
      <w:hyperlink r:id="rId14" w:history="1">
        <w:r w:rsidR="00A8083F" w:rsidRPr="002A185E">
          <w:rPr>
            <w:rStyle w:val="Hyperlink"/>
            <w:sz w:val="28"/>
            <w:szCs w:val="28"/>
          </w:rPr>
          <w:t>zoe.inman@nsft.nhs.uk</w:t>
        </w:r>
      </w:hyperlink>
      <w:r w:rsidR="00A8083F" w:rsidRPr="001534B9">
        <w:rPr>
          <w:sz w:val="28"/>
          <w:szCs w:val="28"/>
        </w:rPr>
        <w:t xml:space="preserve"> (Norfolk).</w:t>
      </w:r>
    </w:p>
    <w:sectPr w:rsidR="0064480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1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6DE84" w14:textId="77777777" w:rsidR="00DE2CCC" w:rsidRDefault="00DE2CCC">
      <w:pPr>
        <w:spacing w:after="0" w:line="240" w:lineRule="auto"/>
      </w:pPr>
      <w:r>
        <w:separator/>
      </w:r>
    </w:p>
  </w:endnote>
  <w:endnote w:type="continuationSeparator" w:id="0">
    <w:p w14:paraId="498C0266" w14:textId="77777777" w:rsidR="00DE2CCC" w:rsidRDefault="00DE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2"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77777777" w:rsidR="00644809" w:rsidRDefault="00653ACE">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5262AE38" wp14:editId="2EC26A4B">
          <wp:simplePos x="0" y="0"/>
          <wp:positionH relativeFrom="column">
            <wp:posOffset>-385443</wp:posOffset>
          </wp:positionH>
          <wp:positionV relativeFrom="paragraph">
            <wp:posOffset>49730</wp:posOffset>
          </wp:positionV>
          <wp:extent cx="1539875" cy="274955"/>
          <wp:effectExtent l="0" t="0" r="0" b="0"/>
          <wp:wrapNone/>
          <wp:docPr id="1389020985" name="image1.png" descr="A close up of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blue text&#10;&#10;Description automatically generated"/>
                  <pic:cNvPicPr preferRelativeResize="0"/>
                </pic:nvPicPr>
                <pic:blipFill>
                  <a:blip r:embed="rId1"/>
                  <a:srcRect/>
                  <a:stretch>
                    <a:fillRect/>
                  </a:stretch>
                </pic:blipFill>
                <pic:spPr>
                  <a:xfrm>
                    <a:off x="0" y="0"/>
                    <a:ext cx="1539875" cy="274955"/>
                  </a:xfrm>
                  <a:prstGeom prst="rect">
                    <a:avLst/>
                  </a:prstGeom>
                  <a:ln/>
                </pic:spPr>
              </pic:pic>
            </a:graphicData>
          </a:graphic>
        </wp:anchor>
      </w:drawing>
    </w:r>
  </w:p>
  <w:p w14:paraId="00000065" w14:textId="07CE2C20" w:rsidR="00644809" w:rsidRDefault="00653AC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97E05">
      <w:rPr>
        <w:noProof/>
        <w:color w:val="000000"/>
      </w:rPr>
      <w:t>1</w:t>
    </w:r>
    <w:r>
      <w:rPr>
        <w:color w:val="000000"/>
      </w:rPr>
      <w:fldChar w:fldCharType="end"/>
    </w:r>
    <w:r w:rsidR="002E7822">
      <w:rPr>
        <w:color w:val="000000"/>
      </w:rPr>
      <w:t xml:space="preserve"> </w:t>
    </w:r>
  </w:p>
  <w:p w14:paraId="3AD30431" w14:textId="77777777" w:rsidR="002E7822" w:rsidRPr="0082561B" w:rsidRDefault="002E7822">
    <w:pPr>
      <w:pBdr>
        <w:top w:val="nil"/>
        <w:left w:val="nil"/>
        <w:bottom w:val="nil"/>
        <w:right w:val="nil"/>
        <w:between w:val="nil"/>
      </w:pBdr>
      <w:tabs>
        <w:tab w:val="center" w:pos="4680"/>
        <w:tab w:val="right" w:pos="9360"/>
      </w:tabs>
      <w:spacing w:after="0" w:line="240" w:lineRule="auto"/>
      <w:jc w:val="right"/>
      <w:rPr>
        <w:color w:val="000000"/>
        <w:sz w:val="16"/>
        <w:szCs w:val="16"/>
      </w:rPr>
    </w:pPr>
  </w:p>
  <w:p w14:paraId="12657143" w14:textId="77777777" w:rsidR="0082561B" w:rsidRPr="00C97CBC" w:rsidRDefault="0082561B" w:rsidP="0082561B">
    <w:pPr>
      <w:shd w:val="clear" w:color="auto" w:fill="FFFFFF" w:themeFill="background1"/>
      <w:spacing w:after="0" w:line="240" w:lineRule="auto"/>
      <w:jc w:val="center"/>
      <w:rPr>
        <w:rFonts w:eastAsia="Times New Roman"/>
        <w:sz w:val="18"/>
        <w:szCs w:val="18"/>
      </w:rPr>
    </w:pPr>
    <w:r>
      <w:rPr>
        <w:sz w:val="20"/>
        <w:szCs w:val="20"/>
      </w:rPr>
      <w:t>The Looking Forward Project aims to find out if hope-</w:t>
    </w:r>
    <w:r w:rsidRPr="00117F70">
      <w:rPr>
        <w:sz w:val="20"/>
        <w:szCs w:val="20"/>
      </w:rPr>
      <w:t>focused mentoring</w:t>
    </w:r>
    <w:r>
      <w:rPr>
        <w:sz w:val="20"/>
        <w:szCs w:val="20"/>
      </w:rPr>
      <w:t xml:space="preserve"> helps </w:t>
    </w:r>
    <w:r w:rsidRPr="00117F70">
      <w:rPr>
        <w:sz w:val="20"/>
        <w:szCs w:val="20"/>
      </w:rPr>
      <w:t>young women who are not in education, employment or training in deprived coastal areas</w:t>
    </w:r>
  </w:p>
  <w:p w14:paraId="00000066"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3"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9F58" w14:textId="77777777" w:rsidR="00DE2CCC" w:rsidRDefault="00DE2CCC">
      <w:pPr>
        <w:spacing w:after="0" w:line="240" w:lineRule="auto"/>
      </w:pPr>
      <w:r>
        <w:separator/>
      </w:r>
    </w:p>
  </w:footnote>
  <w:footnote w:type="continuationSeparator" w:id="0">
    <w:p w14:paraId="0055D4C2" w14:textId="77777777" w:rsidR="00DE2CCC" w:rsidRDefault="00DE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36A85D18" w:rsidR="00644809" w:rsidRDefault="00653ACE">
    <w:pPr>
      <w:pBdr>
        <w:top w:val="nil"/>
        <w:left w:val="nil"/>
        <w:bottom w:val="nil"/>
        <w:right w:val="nil"/>
        <w:between w:val="nil"/>
      </w:pBdr>
      <w:tabs>
        <w:tab w:val="center" w:pos="4680"/>
        <w:tab w:val="right" w:pos="9360"/>
      </w:tabs>
      <w:spacing w:after="0" w:line="240" w:lineRule="auto"/>
      <w:rPr>
        <w:color w:val="000000"/>
      </w:rPr>
    </w:pPr>
    <w:r>
      <w:rPr>
        <w:color w:val="000000"/>
      </w:rPr>
      <w:t xml:space="preserve">The Looking Forward Project (IRAS: 327723) Mentor Participant Information Sheet </w:t>
    </w:r>
    <w:r w:rsidR="0082561B">
      <w:rPr>
        <w:color w:val="000000"/>
      </w:rPr>
      <w:t xml:space="preserve">Easy Read </w:t>
    </w:r>
    <w:r>
      <w:rPr>
        <w:color w:val="000000"/>
      </w:rPr>
      <w:t>V1.</w:t>
    </w:r>
    <w:r w:rsidR="00EE580C">
      <w:rPr>
        <w:color w:val="000000"/>
      </w:rPr>
      <w:t>2</w:t>
    </w:r>
    <w:r>
      <w:rPr>
        <w:color w:val="000000"/>
      </w:rPr>
      <w:t xml:space="preserve"> </w:t>
    </w:r>
    <w:r w:rsidR="00EE580C">
      <w:rPr>
        <w:color w:val="000000"/>
      </w:rPr>
      <w:t>16.7.24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64239"/>
    <w:multiLevelType w:val="hybridMultilevel"/>
    <w:tmpl w:val="B3DA5DBC"/>
    <w:lvl w:ilvl="0" w:tplc="6C58DADA">
      <w:start w:val="1"/>
      <w:numFmt w:val="decimal"/>
      <w:lvlText w:val="%1."/>
      <w:lvlJc w:val="left"/>
      <w:pPr>
        <w:ind w:left="720" w:hanging="360"/>
      </w:pPr>
      <w:rPr>
        <w:rFonts w:hint="default"/>
        <w:b w:val="0"/>
        <w:bCs/>
      </w:rPr>
    </w:lvl>
    <w:lvl w:ilvl="1" w:tplc="48542790">
      <w:start w:val="1"/>
      <w:numFmt w:val="lowerLetter"/>
      <w:lvlText w:val="%2."/>
      <w:lvlJc w:val="left"/>
      <w:pPr>
        <w:ind w:left="144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533B86"/>
    <w:multiLevelType w:val="multilevel"/>
    <w:tmpl w:val="93B4F28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0E819AA"/>
    <w:multiLevelType w:val="multilevel"/>
    <w:tmpl w:val="74520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513615"/>
    <w:multiLevelType w:val="multilevel"/>
    <w:tmpl w:val="F29C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E17898"/>
    <w:multiLevelType w:val="hybridMultilevel"/>
    <w:tmpl w:val="4454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45282"/>
    <w:multiLevelType w:val="hybridMultilevel"/>
    <w:tmpl w:val="29E8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045F4"/>
    <w:multiLevelType w:val="multilevel"/>
    <w:tmpl w:val="ED567EF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5F0445"/>
    <w:multiLevelType w:val="hybridMultilevel"/>
    <w:tmpl w:val="DD2A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71C3D"/>
    <w:multiLevelType w:val="hybridMultilevel"/>
    <w:tmpl w:val="175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130133">
    <w:abstractNumId w:val="3"/>
  </w:num>
  <w:num w:numId="2" w16cid:durableId="1184245963">
    <w:abstractNumId w:val="6"/>
  </w:num>
  <w:num w:numId="3" w16cid:durableId="2102683261">
    <w:abstractNumId w:val="2"/>
  </w:num>
  <w:num w:numId="4" w16cid:durableId="292440414">
    <w:abstractNumId w:val="1"/>
  </w:num>
  <w:num w:numId="5" w16cid:durableId="288242317">
    <w:abstractNumId w:val="7"/>
  </w:num>
  <w:num w:numId="6" w16cid:durableId="738214794">
    <w:abstractNumId w:val="4"/>
  </w:num>
  <w:num w:numId="7" w16cid:durableId="2022928667">
    <w:abstractNumId w:val="0"/>
  </w:num>
  <w:num w:numId="8" w16cid:durableId="627931496">
    <w:abstractNumId w:val="5"/>
  </w:num>
  <w:num w:numId="9" w16cid:durableId="1892186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09"/>
    <w:rsid w:val="0001574F"/>
    <w:rsid w:val="00037A3C"/>
    <w:rsid w:val="000820C2"/>
    <w:rsid w:val="00082F7A"/>
    <w:rsid w:val="00086867"/>
    <w:rsid w:val="000B3A4A"/>
    <w:rsid w:val="000D3F2C"/>
    <w:rsid w:val="000F5FDC"/>
    <w:rsid w:val="00105A52"/>
    <w:rsid w:val="001462FA"/>
    <w:rsid w:val="001E31A3"/>
    <w:rsid w:val="001F673A"/>
    <w:rsid w:val="00223572"/>
    <w:rsid w:val="002500BF"/>
    <w:rsid w:val="00255B72"/>
    <w:rsid w:val="002649A3"/>
    <w:rsid w:val="002C2208"/>
    <w:rsid w:val="002D2AC2"/>
    <w:rsid w:val="002E7822"/>
    <w:rsid w:val="002F23DB"/>
    <w:rsid w:val="003032B8"/>
    <w:rsid w:val="0030650E"/>
    <w:rsid w:val="00324385"/>
    <w:rsid w:val="00374194"/>
    <w:rsid w:val="003C6525"/>
    <w:rsid w:val="004802E0"/>
    <w:rsid w:val="00485A79"/>
    <w:rsid w:val="004D202B"/>
    <w:rsid w:val="00583BEC"/>
    <w:rsid w:val="00591D1C"/>
    <w:rsid w:val="005A4F5D"/>
    <w:rsid w:val="005D42B3"/>
    <w:rsid w:val="00644809"/>
    <w:rsid w:val="00653ACE"/>
    <w:rsid w:val="006B51FB"/>
    <w:rsid w:val="006F3169"/>
    <w:rsid w:val="0076484B"/>
    <w:rsid w:val="00767411"/>
    <w:rsid w:val="00796ABD"/>
    <w:rsid w:val="007C0B41"/>
    <w:rsid w:val="007D7855"/>
    <w:rsid w:val="008115DF"/>
    <w:rsid w:val="00817AA5"/>
    <w:rsid w:val="0082561B"/>
    <w:rsid w:val="008C05B7"/>
    <w:rsid w:val="008C162F"/>
    <w:rsid w:val="008E2499"/>
    <w:rsid w:val="008E3805"/>
    <w:rsid w:val="00967BB7"/>
    <w:rsid w:val="009819D7"/>
    <w:rsid w:val="0098603D"/>
    <w:rsid w:val="00997E05"/>
    <w:rsid w:val="009A30E2"/>
    <w:rsid w:val="009D65A5"/>
    <w:rsid w:val="009F5A04"/>
    <w:rsid w:val="00A43308"/>
    <w:rsid w:val="00A714B1"/>
    <w:rsid w:val="00A8083F"/>
    <w:rsid w:val="00AB50E5"/>
    <w:rsid w:val="00AD221D"/>
    <w:rsid w:val="00AE3893"/>
    <w:rsid w:val="00B0235E"/>
    <w:rsid w:val="00B164A1"/>
    <w:rsid w:val="00B56853"/>
    <w:rsid w:val="00B72FA6"/>
    <w:rsid w:val="00B756DF"/>
    <w:rsid w:val="00BB1404"/>
    <w:rsid w:val="00BF6976"/>
    <w:rsid w:val="00C014C3"/>
    <w:rsid w:val="00C70029"/>
    <w:rsid w:val="00D15C93"/>
    <w:rsid w:val="00DA7D94"/>
    <w:rsid w:val="00DE2CCC"/>
    <w:rsid w:val="00DE78B7"/>
    <w:rsid w:val="00E15E3D"/>
    <w:rsid w:val="00E6051E"/>
    <w:rsid w:val="00EC174C"/>
    <w:rsid w:val="00EE580C"/>
    <w:rsid w:val="00EE5CE9"/>
    <w:rsid w:val="00EF0FED"/>
    <w:rsid w:val="00F1383A"/>
    <w:rsid w:val="00F536E3"/>
    <w:rsid w:val="00F5784D"/>
    <w:rsid w:val="00F65518"/>
    <w:rsid w:val="00FB0D6A"/>
    <w:rsid w:val="00FC3C5A"/>
    <w:rsid w:val="00FC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6947E"/>
  <w15:docId w15:val="{2F757DAA-0408-450D-A1E4-250B5AB4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3C"/>
  </w:style>
  <w:style w:type="paragraph" w:styleId="Footer">
    <w:name w:val="footer"/>
    <w:basedOn w:val="Normal"/>
    <w:link w:val="FooterChar"/>
    <w:uiPriority w:val="99"/>
    <w:unhideWhenUsed/>
    <w:rsid w:val="00AE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3C"/>
  </w:style>
  <w:style w:type="paragraph" w:styleId="ListParagraph">
    <w:name w:val="List Paragraph"/>
    <w:basedOn w:val="Normal"/>
    <w:uiPriority w:val="34"/>
    <w:qFormat/>
    <w:rsid w:val="00CC3BE3"/>
    <w:pPr>
      <w:ind w:left="720"/>
      <w:contextualSpacing/>
    </w:pPr>
  </w:style>
  <w:style w:type="paragraph" w:styleId="NormalWeb">
    <w:name w:val="Normal (Web)"/>
    <w:basedOn w:val="Normal"/>
    <w:uiPriority w:val="99"/>
    <w:unhideWhenUsed/>
    <w:rsid w:val="00C13E56"/>
    <w:rPr>
      <w:rFonts w:ascii="Times New Roman" w:hAnsi="Times New Roman" w:cs="Times New Roman"/>
      <w:sz w:val="24"/>
      <w:szCs w:val="24"/>
    </w:rPr>
  </w:style>
  <w:style w:type="character" w:styleId="Hyperlink">
    <w:name w:val="Hyperlink"/>
    <w:basedOn w:val="DefaultParagraphFont"/>
    <w:uiPriority w:val="99"/>
    <w:unhideWhenUsed/>
    <w:rsid w:val="00CF7F69"/>
    <w:rPr>
      <w:color w:val="0563C1" w:themeColor="hyperlink"/>
      <w:u w:val="single"/>
    </w:rPr>
  </w:style>
  <w:style w:type="character" w:styleId="UnresolvedMention">
    <w:name w:val="Unresolved Mention"/>
    <w:basedOn w:val="DefaultParagraphFont"/>
    <w:uiPriority w:val="99"/>
    <w:semiHidden/>
    <w:unhideWhenUsed/>
    <w:rsid w:val="00CF7F69"/>
    <w:rPr>
      <w:color w:val="605E5C"/>
      <w:shd w:val="clear" w:color="auto" w:fill="E1DFDD"/>
    </w:rPr>
  </w:style>
  <w:style w:type="character" w:styleId="FollowedHyperlink">
    <w:name w:val="FollowedHyperlink"/>
    <w:basedOn w:val="DefaultParagraphFont"/>
    <w:uiPriority w:val="99"/>
    <w:semiHidden/>
    <w:unhideWhenUsed/>
    <w:rsid w:val="00302C4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7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E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5784D"/>
    <w:rPr>
      <w:b/>
      <w:bCs/>
    </w:rPr>
  </w:style>
  <w:style w:type="character" w:customStyle="1" w:styleId="CommentSubjectChar">
    <w:name w:val="Comment Subject Char"/>
    <w:basedOn w:val="CommentTextChar"/>
    <w:link w:val="CommentSubject"/>
    <w:uiPriority w:val="99"/>
    <w:semiHidden/>
    <w:rsid w:val="00F5784D"/>
    <w:rPr>
      <w:b/>
      <w:bCs/>
      <w:sz w:val="20"/>
      <w:szCs w:val="20"/>
    </w:rPr>
  </w:style>
  <w:style w:type="character" w:customStyle="1" w:styleId="cf01">
    <w:name w:val="cf01"/>
    <w:basedOn w:val="DefaultParagraphFont"/>
    <w:rsid w:val="00105A52"/>
    <w:rPr>
      <w:rFonts w:ascii="Segoe UI" w:hAnsi="Segoe UI" w:cs="Segoe UI" w:hint="default"/>
      <w:sz w:val="18"/>
      <w:szCs w:val="18"/>
    </w:rPr>
  </w:style>
  <w:style w:type="paragraph" w:customStyle="1" w:styleId="pf0">
    <w:name w:val="pf0"/>
    <w:basedOn w:val="Normal"/>
    <w:rsid w:val="00F138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E7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1955">
      <w:bodyDiv w:val="1"/>
      <w:marLeft w:val="0"/>
      <w:marRight w:val="0"/>
      <w:marTop w:val="0"/>
      <w:marBottom w:val="0"/>
      <w:divBdr>
        <w:top w:val="none" w:sz="0" w:space="0" w:color="auto"/>
        <w:left w:val="none" w:sz="0" w:space="0" w:color="auto"/>
        <w:bottom w:val="none" w:sz="0" w:space="0" w:color="auto"/>
        <w:right w:val="none" w:sz="0" w:space="0" w:color="auto"/>
      </w:divBdr>
    </w:div>
    <w:div w:id="115660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p.makwana-37@kent.ac.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Smith2@bsms.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sponsorship@susse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youtu.be/ovWQc8_cSfY" TargetMode="External"/><Relationship Id="rId14" Type="http://schemas.openxmlformats.org/officeDocument/2006/relationships/hyperlink" Target="mailto:zoe.inman@nsft.nhs.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8DrL/iWjwk6Ia+gmrc7LwH6Wg==">CgMxLjAaJwoBMBIiCiAIBCocCgtBQUFCS2xmOFVrcxAIGgtBQUFCS2xmOFVrcxonCgExEiIKIAgEKhwKC0FBQUJLbGY4VWtZEAgaC0FBQUJLbGY4VWtZGicKATISIgogCAQqHAoLQUFBQktsZjhVa2MQCBoLQUFBQktsZjhVa2MaJwoBMxIiCiAIBCocCgtBQUFCS2xmOFVrZxAIGgtBQUFCS2xmOFVrZxonCgE0EiIKIAgEKhwKC0FBQUJLbGY4VWtrEAgaC0FBQUJLbGY4VWtrGicKATUSIgogCAQqHAoLQUFBQktsZjhVa28QCBoLQUFBQktsZjhVa28aJwoBNhIiCiAIBCocCgtBQUFCS2xmOFVrdxAIGgtBQUFCS2xmOFVrdyLCBgoLQUFBQktsZjhVa3MSkgYKC0FBQUJLbGY4VWtzEgtBQUFCS2xmOFVrcxorCgl0ZXh0L2h0bWwSHnB1dCB0ZXh0IGZyb20geW91bmcgd29tZW4gUElTPyIsCgp0ZXh0L3BsYWluEh5wdXQgdGV4dCBmcm9tIHlvdW5nIHdvbWVuIFBJUz8qGyIVMTE3NDMyODMwMTYyODcyMjM5MDA4KAA4ADC24/PN7DE4tuPzzewxSq8ECgp0ZXh0L3BsYWluEqAEV2UgYXJlIGV2YWx1YXRpbmcgYW4gaW50ZXJ2ZW50aW9uIHRoYXQgd2UgaGF2ZSBjcmVhdGVkIGZvciB5b3VuZyB3b21lbiB3aG8gYXJlIG5vdCBpbiBlZHVjYXRpb24sIGVtcGxveW1lbnQsIG9yIHRyYWluaW5nLiBXZSB1c2UgdGhlIHdvcmQg4oCcTkVFVOKAnSBmb3Igc2hvcnQuIFdlIGNyZWF0ZWQgdGhpcyBpbnRlcnZlbnRpb24gd2l0aCBORUVUIHlvdW5nIHdvbWVuIGFuZCB0aGUgcGVvcGxlIHRoYXQgc3VwcG9ydCB0aGVtLiBUaGUgaW50ZXJ2ZW50aW9uIGlzIGNhbGxlZCBIT1BFRlVMLiBBbiBpbnRlcnZlbnRpb24gbWVhbnMgYmFzaWNhbGx5IGFueXRoaW5nIHRoYXQgaGVscHMgc29tZW9uZSB0byBpbXByb3ZlIHRoZWlyIGxpZmUg4oCTIGZvciBleGFtcGxlLCBieSBjaGFuZ2luZyBob3cgdGhleSBiZWhhdmUgYW5kIGZlZWwuIFRvIGxlYXJuIGlmIEhPUEVGVUwgaXMgaGVscGZ1bCwgd2UgbmVlZCB0byBjb25kdWN0IHNvbWV0aGluZyBjYWxsZWQgYSByYW5kb21pc2VkIGNvbnRyb2xsZWQgdHJpYWwuIFdlIHVzZSDigJxSQ1TigJ0gZm9yIHNob3J0LloMdGFodWYzbGN6M210cgIgAHgAmgEGCAAQABgAqgEgEh5wdXQgdGV4dCBmcm9tIHlvdW5nIHdvbWVuIFBJUz8YtuPzzewxILbj883sMUIQa2l4LjUxYXB4M3ZmemZ5dCLJAgoLQUFBQktsZjhVa2MSmQIKC0FBQUJLbGY4VWtjEgtBQUFCS2xmOFVrYxo+Cgl0ZXh0L2h0bWwSMUkgdGhpbmsgdGhpcyBpcyBhIGJpdCB0b28gZGV0YWlsZWQgYXQgdGhpcyBzdGFnZS4iPwoKdGV4dC9wbGFpbhIxSSB0aGluayB0aGlzIGlzIGEgYml0IHRvbyBkZXRhaWxlZCBhdCB0aGlzIHN0YWdlLiobIhUxMTc0MzI4MzAxNjI4NzIyMzkwMDgoADgAMPfs3c3sMTj37N3N7DFaDHE1c3Y3djM2bmxjcXICIAB4AJoBBggAEAAYAKoBMxIxSSB0aGluayB0aGlzIGlzIGEgYml0IHRvbyBkZXRhaWxlZCBhdCB0aGlzIHN0YWdlLhj37N3N7DEg9+zdzewxQhBraXguaXhmZ3lsajQ1cGVvIosLCgtBQUFCS2xmOFVrWRLbCgoLQUFBQktsZjhVa1kSC0FBQUJLbGY4VWtZGlYKCXRleHQvaHRtbBJJSSB0aGluayB0aGlzIG1heSBiZSB0b28gY29tcGxpY2F0ZWQsIGFzIHN1Z2dlc3RlZCBmb3IgeW91bmcgd29tZW4gUElTJmd0OyJUCgp0ZXh0L3BsYWluEkZJIHRoaW5rIHRoaXMgbWF5IGJlIHRvbyBjb21wbGljYXRlZCwgYXMgc3VnZ2VzdGVkIGZvciB5b3VuZyB3b21lbiBQSVM+KhsiFTExNzQzMjgzMDE2Mjg3MjIzOTAwOCgAOAAw4ZTazewxOOGU2s3sMUr6BwoKdGV4dC9wbGFpbhLrB1RoZXJlIGFyZSB0d28gcGhhc2VzIHRvIHRoZSBwcm9qZWN0OiAKRmVhc2liaWxpdHkg4oCTIGluIHBoYXNlIG9uZSwgd2Ugd2lsbCBjaGVjayB0aGF0IGl0IGlzIHBvc3NpYmxlIGZvciB1cyB0byBydW4gYW4gUkNUIG9mIEhPUEVGVUwsIHdpdGggbWVudG9yIHN1cHBvcnQKRnVsbCBSQ1Qg4oCTIGluIHBoYXNlIHR3bywgd2Ugd2lsbCBldmFsdWF0ZSB3aGV0aGVyIChhbmQgaG93KSBIT1BFRlVMIHdvcmtzIAoKQXNzdW1pbmcgdGhhdCBwaGFzZSBvbmUgd29ya3Mgd2VsbCwgd2Ugd2lsbCBnbyBzdHJhaWdodCBvbiBpbnRvIHBoYXNlIHR3by4gSW4gdGhpcyBjYXNlLCBhbGwgdGhlIGluZm9ybWF0aW9uIHdlIGdhdGhlciBmcm9tIHlvdW5nIHdvbWVuIGluIHBoYXNlIG9uZSB3aWxsIGFsc28gYmUgdXNlZCBpbiB0aGUgYW5hbHlzaXMgaW4gcGhhc2UgdHdvLiBJZiBhbHRlcm5hdGl2ZWx5LCB3ZSBuZWVkIHRvIG1ha2Ugc29tZSBjaGFuZ2VzIGJlZm9yZSB3ZSBydW4gdGhlIGZ1bGwgUkNULCB3ZSB3b3VsZCB1c2UgdGhlIGluZm9ybWF0aW9uIGZyb20geW91bmcgd29tZW4gaW4gcGhhc2Ugb25lIHRvIHdvcmsgb3V0IHdoYXQgdGhlc2UgY2hhbmdlcyBhcmUuIE9uY2Ugd2UgaGFkIG1hZGUgdGhlc2UgY2hhbmdlcywgd2Ugd291bGQgdGhlbiBjb250aW51ZSBvbiB0byBwaGFzZSB0d28uCgpUaGlzIHByb2plY3Qgd2lsbCBoZWxwIHVzIHRvIGxlYXJuOgoKV2hldGhlciB3ZSBjYW4gcnVuIGFuIFJDVCBvZiBIT1BFRlVMIApXaGV0aGVyIEhPUEVGVUwgaW1wcm92ZXMgaG9wZQpXaGV0aGVyIEhPUEVGVUwgaW1wcm92ZXMgbWVudGFsIGhlYWx0aCBhbmQgdGhlIHRpbWUgeW91bmcgd29tZW4gc3BlbmQgaW4gbWVhbmluZ2Z1bCBhY3Rpdml0eSAKV2hldGhlciBIT1BFRlVMIG9mZmVycyB2YWx1ZSBmb3IgbW9uZXkqIApXaGF0IHRoZSBleHBlcmllbmNlIG9mIEhPUEVGVUwgaXMgbGlrZQpIb3cgSE9QRUZVTCBicmluZ3MgYWJvdXQgYW55IGNoYW5nZXMgZm9yIHBlb3BsZSDigKZaDDVuM21vZGt1OXIxOHICIAB4AJoBBggAEAAYAKoBSxJJSSB0aGluayB0aGlzIG1heSBiZSB0b28gY29tcGxpY2F0ZWQsIGFzIHN1Z2dlc3RlZCBmb3IgeW91bmcgd29tZW4gUElTJmd0OxjhlNrN7DEg4ZTazewxQhBraXguZGU2bXhueGZjZ3NzIpwHCgtBQUFCS2xmOFVrdxLsBgoLQUFBQktsZjhVa3cSC0FBQUJLbGY4VWt3Gk0KCXRleHQvaHRtbBJASSB3b3VsZCBpbmNvcnBvcmF0ZSBjaGFuZ2VzIHN1Z2dlc3RlZCBpbiB0aGUgeW91bmcgd29tZW4gUElTJmd0OyJLCgp0ZXh0L3BsYWluEj1JIHdvdWxkIGluY29ycG9yYXRlIGNoYW5nZXMgc3VnZ2VzdGVkIGluIHRoZSB5b3VuZyB3b21lbiBQSVM+KhsiFTExNzQzMjgzMDE2Mjg3MjIzOTAwOCgAOAAwupX0zewxOLqV9M3sMUqmBAoKdGV4dC9wbGFpbhKXBFdlIHdpbGwgdXNlIHRoZSByZXN1bHRzIG9mIHRoaXMgcHJvamVjdCB0byBsZWFybiB3aGV0aGVyIEhPUEVGVUwgaXMgaGVscGZ1bCBmb3IgeW91bmcgcGVvcGxlLiBUaGUgcmVzdWx0cyBmcm9tIHRoaXMgcHJvamVjdCB3aWxsIGJlIHdyaXR0ZW4gdXAgZm9yIHB1YmxpY2F0aW9uIGluIHNjaWVudGlmaWMgam91cm5hbHMuIFRoZSByZXN1bHRzIG1heSBiZSBwcmVzZW50ZWQgYXQgY29uZmVyZW5jZXMgaW4gdGhlIFVLIG9yIGFicm9hZC4gV2Ugd2lsbCBhbHNvIHdyaXRlIHVwIGEgc2hvcnQgc3VtbWFyeSBvZiB0aGUgcmVzZWFyY2ggdGhhdCBtYXkgYmUgc2hhcmVkIG1vcmUgcHVibGljbHksIHN1Y2ggYXMgd2l0aCB0aGUgc2VydmljZXMgaW52b2x2ZWQgaW4gdGhlIHByb2plY3Qgb3Igb3RoZXIgc2VydmljZSBwcm92aWRlcnMgYW5kIGNvbW1pc3Npb25lcnMuIFdlIHdpbGwgcHJvZHVjZSBzaG9ydCB2aWRlb3MgdG8gaGVscCBzaGFyZSB0aGUgZmluZGluZ3Mgb2YgdGhlIHByb2plY3QgaW4gYW4gYWNjZXNzaWJsZSB3YXkuIFlvdSB3aWxsIGJaDDZuNGYzcWxtbXFmb3ICIAB4AJoBBggAEAAYAKoBQhJASSB3b3VsZCBpbmNvcnBvcmF0ZSBjaGFuZ2VzIHN1Z2dlc3RlZCBpbiB0aGUgeW91bmcgd29tZW4gUElTJmd0Oxi6lfTN7DEgupX0zewxQhBraXgub2M2NDVmZDZ6M3djItUDCgtBQUFCS2xmOFVrZxKlAwoLQUFBQktsZjhVa2cSC0FBQUJLbGY4VWtnGkEKCXRleHQvaHRtbBI0SSB0aGluayB0aGlzIGlzIGEgYml0IHRvbyBtdWNoIGRldGFpbCBhdCB0aGlzIHN0YWdlLiJCCgp0ZXh0L3BsYWluEjRJIHRoaW5rIHRoaXMgaXMgYSBiaXQgdG9vIG11Y2ggZGV0YWlsIGF0IHRoaXMgc3RhZ2UuKhsiFTExNzQzMjgzMDE2Mjg3MjIzOTAwOCgAOAAw8MnhzewxOPDJ4c3sMUqAAQoKdGV4dC9wbGFpbhJyY291bGQgZmluZCBpdCBkaWZmaWN1bHQgdG8gcHJvdmlkZSByZWNvcmRzIG9mIHdoYXQgaW50ZXJ2ZW50aW9uIG1lZXRpbmdzIGFuZCBhY3Rpdml0aWVzIHRoZSB5b3VuZyB3b21hbiBjb21wbGV0ZXMuWgxwZzU2eDZ2d2ZyYXhyAiAAeACaAQYIABAAGACqATYSNEkgdGhpbmsgdGhpcyBpcyBhIGJpdCB0b28gbXVjaCBkZXRhaWwgYXQgdGhpcyBzdGFnZS4Y8MnhzewxIPDJ4c3sMUIQa2l4LnpoMnQyNnhrZmMwbCLnAgoLQUFBQktsZjhVa2sStwIKC0FBQUJLbGY4VWtrEgtBQUFCS2xmOFVraxoVCgl0ZXh0L2h0bWwSCD9kZWxldGU/IhYKCnRleHQvcGxhaW4SCD9kZWxldGU/KhsiFTExNzQzMjgzMDE2Mjg3MjIzOTAwOCgAOAAwoozizewxOKKM4s3sMUqXAQoKdGV4dC9wbGFpbhKIAUJ5IHRha2luZyBwYXJ0IGluIHRoaXMgcHJvamVjdCwgeW91IHdpbGwgYWxzbyBiZSBoZWxwaW5nIHVzIHRvIGxlYXJuIGlmIHRoZSBpbnRlcnZlbnRpb24gY2FuIGJlIGRlbGl2ZXJlZCB0byB5b3VuZyB3b21lbiBhY3Jvc3MgRW5nbGFuZC5aC3ZpenprcnQ1ODgxcgIgAHgAmgEGCAAQABgAqgEKEgg/ZGVsZXRlPxiijOLN7DEgoozizewxQhBraXguZGltNjZia3Z3MmtlIrkDCgtBQUFCS2xmOFVrbxKJAwoLQUFBQktsZjhVa28SC0FBQUJLbGY4VWtvGiMKCXRleHQvaHRtbBIWc2ltcGxlciB3YXkgb2Ygc2F5aW5nPyIkCgp0ZXh0L3BsYWluEhZzaW1wbGVyIHdheSBvZiBzYXlpbmc/KhsiFTExNzQzMjgzMDE2Mjg3MjIzOTAwOCgAOAAw3fjrzewxON34683sMUq/AQoKdGV4dC9wbGFpbhKwAVlvdXIgcmlnaHRzIHRvIGFjY2VzcywgY2hhbmdlIG9yIG1vdmUgeW91ciBpbmZvcm1hdGlvbiBhcmUgbGltaXRlZCBhcyB3ZSBuZWVkIHRvIG1hbmFnZSB5b3VyIGluZm9ybWF0aW9uIGluIHNwZWNpZmljIHdheXMgaW4gb3JkZXIgZm9yIHRoZSByZXNlYXJjaCB0byBiZSByZWxpYWJsZSBhbmQgYWNjdXJhdGUuWgs2N2RkdDlpZXJsdHICIAB4AJoBBggAEAAYAKoBGBIWc2ltcGxlciB3YXkgb2Ygc2F5aW5nPxjd+OvN7DEg3fjrzewxQhBraXguOW56NmVrbHg0MHRvMghoLmdqZGd4czIJaC4zMGowemxsMg5oLjFsb2dsOW8zdjgzajgAciExeml0NVZKNzZTQnBxLVV6SjFiOUZXNEpBT1VvdDlC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SPFT</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Vella</dc:creator>
  <cp:lastModifiedBy>Clio Berry</cp:lastModifiedBy>
  <cp:revision>35</cp:revision>
  <dcterms:created xsi:type="dcterms:W3CDTF">2024-05-07T08:50:00Z</dcterms:created>
  <dcterms:modified xsi:type="dcterms:W3CDTF">2024-08-13T14:19:00Z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0x0101006FFA5CB63541A14AA3B4082E27D55F6B</vt:lpwstr>
  </property>
</Properties>
</file>